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3B" w:rsidRDefault="005A683B" w:rsidP="00620D0B">
      <w:pPr>
        <w:pStyle w:val="Titre2"/>
        <w:spacing w:line="240" w:lineRule="auto"/>
        <w:ind w:left="3544"/>
        <w:jc w:val="left"/>
        <w:rPr>
          <w:b/>
          <w:sz w:val="24"/>
          <w:szCs w:val="24"/>
          <w:u w:val="none"/>
        </w:rPr>
      </w:pPr>
      <w:r w:rsidRPr="005A683B">
        <w:rPr>
          <w:b/>
          <w:noProof/>
          <w:sz w:val="24"/>
          <w:szCs w:val="24"/>
          <w:lang w:val="fr-BE"/>
        </w:rPr>
        <w:drawing>
          <wp:anchor distT="0" distB="0" distL="114300" distR="114300" simplePos="0" relativeHeight="251658240" behindDoc="0" locked="0" layoutInCell="1" allowOverlap="1" wp14:anchorId="5B9B4AB5" wp14:editId="6F8DDDEA">
            <wp:simplePos x="0" y="0"/>
            <wp:positionH relativeFrom="margin">
              <wp:posOffset>19050</wp:posOffset>
            </wp:positionH>
            <wp:positionV relativeFrom="paragraph">
              <wp:posOffset>-63500</wp:posOffset>
            </wp:positionV>
            <wp:extent cx="1805963" cy="6953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sesse_transparen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6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83B">
        <w:rPr>
          <w:b/>
          <w:sz w:val="24"/>
          <w:szCs w:val="24"/>
          <w:u w:val="none"/>
        </w:rPr>
        <w:t>Commune d’Assesse</w:t>
      </w:r>
    </w:p>
    <w:p w:rsidR="00775F80" w:rsidRPr="003A5FBB" w:rsidRDefault="00775F80" w:rsidP="00620D0B">
      <w:pPr>
        <w:spacing w:after="120"/>
        <w:ind w:left="3544"/>
        <w:rPr>
          <w:sz w:val="22"/>
          <w:szCs w:val="22"/>
        </w:rPr>
      </w:pPr>
      <w:r w:rsidRPr="003A5FBB">
        <w:rPr>
          <w:sz w:val="22"/>
          <w:szCs w:val="22"/>
        </w:rPr>
        <w:t>Esplanade des Citoyen</w:t>
      </w:r>
      <w:r w:rsidR="00247084" w:rsidRPr="003A5FBB">
        <w:rPr>
          <w:sz w:val="22"/>
          <w:szCs w:val="22"/>
        </w:rPr>
        <w:t>s</w:t>
      </w:r>
      <w:r w:rsidRPr="003A5FBB">
        <w:rPr>
          <w:sz w:val="22"/>
          <w:szCs w:val="22"/>
        </w:rPr>
        <w:t>, 4 à 5330 Assesse</w:t>
      </w:r>
    </w:p>
    <w:p w:rsidR="003A5FBB" w:rsidRDefault="001B5045" w:rsidP="00620D0B">
      <w:pPr>
        <w:spacing w:before="60"/>
        <w:ind w:left="3544"/>
        <w:rPr>
          <w:sz w:val="22"/>
          <w:szCs w:val="22"/>
        </w:rPr>
      </w:pPr>
      <w:r w:rsidRPr="003A5FBB">
        <w:rPr>
          <w:b/>
          <w:sz w:val="22"/>
          <w:szCs w:val="22"/>
        </w:rPr>
        <w:t>Contact</w:t>
      </w:r>
      <w:r w:rsidR="00EE1F63" w:rsidRPr="003A5FBB">
        <w:rPr>
          <w:sz w:val="22"/>
          <w:szCs w:val="22"/>
        </w:rPr>
        <w:t xml:space="preserve"> : </w:t>
      </w:r>
      <w:r w:rsidR="003D69E7">
        <w:rPr>
          <w:sz w:val="22"/>
          <w:szCs w:val="22"/>
        </w:rPr>
        <w:t>S</w:t>
      </w:r>
      <w:r w:rsidR="003A5FBB">
        <w:rPr>
          <w:sz w:val="22"/>
          <w:szCs w:val="22"/>
        </w:rPr>
        <w:t>ervices techniques</w:t>
      </w:r>
    </w:p>
    <w:p w:rsidR="00661A1B" w:rsidRPr="003D69E7" w:rsidRDefault="003D69E7" w:rsidP="00620D0B">
      <w:pPr>
        <w:spacing w:before="60"/>
        <w:ind w:left="4536"/>
        <w:rPr>
          <w:sz w:val="22"/>
          <w:szCs w:val="22"/>
        </w:rPr>
      </w:pPr>
      <w:r w:rsidRPr="003D69E7">
        <w:rPr>
          <w:sz w:val="22"/>
          <w:szCs w:val="22"/>
        </w:rPr>
        <w:t xml:space="preserve">Mme </w:t>
      </w:r>
      <w:r w:rsidR="00CF5DB3">
        <w:rPr>
          <w:sz w:val="22"/>
          <w:szCs w:val="22"/>
        </w:rPr>
        <w:t>Stéphanie</w:t>
      </w:r>
      <w:r w:rsidRPr="003D69E7">
        <w:rPr>
          <w:sz w:val="22"/>
          <w:szCs w:val="22"/>
        </w:rPr>
        <w:t xml:space="preserve"> </w:t>
      </w:r>
      <w:r w:rsidR="00CF5DB3">
        <w:rPr>
          <w:sz w:val="22"/>
          <w:szCs w:val="22"/>
        </w:rPr>
        <w:t>CALANDE</w:t>
      </w:r>
    </w:p>
    <w:p w:rsidR="00661A1B" w:rsidRPr="003D69E7" w:rsidRDefault="003D69E7" w:rsidP="00620D0B">
      <w:pPr>
        <w:spacing w:before="60"/>
        <w:ind w:left="4536"/>
        <w:rPr>
          <w:sz w:val="22"/>
          <w:szCs w:val="22"/>
        </w:rPr>
      </w:pPr>
      <w:r w:rsidRPr="003D69E7">
        <w:rPr>
          <w:sz w:val="22"/>
          <w:szCs w:val="22"/>
        </w:rPr>
        <w:t xml:space="preserve">083 63 68 20 – </w:t>
      </w:r>
      <w:r w:rsidR="00CF5DB3">
        <w:rPr>
          <w:sz w:val="22"/>
          <w:szCs w:val="22"/>
        </w:rPr>
        <w:t>stephanie</w:t>
      </w:r>
      <w:r w:rsidRPr="003D69E7">
        <w:rPr>
          <w:sz w:val="22"/>
          <w:szCs w:val="22"/>
        </w:rPr>
        <w:t>.</w:t>
      </w:r>
      <w:r w:rsidR="00CF5DB3">
        <w:rPr>
          <w:sz w:val="22"/>
          <w:szCs w:val="22"/>
        </w:rPr>
        <w:t>calande</w:t>
      </w:r>
      <w:bookmarkStart w:id="0" w:name="_GoBack"/>
      <w:bookmarkEnd w:id="0"/>
      <w:r w:rsidRPr="003D69E7">
        <w:rPr>
          <w:sz w:val="22"/>
          <w:szCs w:val="22"/>
        </w:rPr>
        <w:t>@assesse.be</w:t>
      </w:r>
    </w:p>
    <w:p w:rsidR="00253FFB" w:rsidRPr="003A5FBB" w:rsidRDefault="00706727" w:rsidP="00037D49">
      <w:pPr>
        <w:pStyle w:val="Titr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360"/>
        <w:jc w:val="center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3A5FBB">
        <w:rPr>
          <w:rFonts w:ascii="Arial" w:hAnsi="Arial" w:cs="Arial"/>
          <w:b/>
          <w:color w:val="595959" w:themeColor="text1" w:themeTint="A6"/>
          <w:sz w:val="44"/>
          <w:szCs w:val="44"/>
        </w:rPr>
        <w:t>Formulaire de demande</w:t>
      </w:r>
      <w:r w:rsidR="00775F80" w:rsidRPr="003A5FBB">
        <w:rPr>
          <w:rFonts w:ascii="Arial" w:hAnsi="Arial" w:cs="Arial"/>
          <w:b/>
          <w:color w:val="595959" w:themeColor="text1" w:themeTint="A6"/>
          <w:sz w:val="44"/>
          <w:szCs w:val="44"/>
        </w:rPr>
        <w:br/>
        <w:t>P</w:t>
      </w:r>
      <w:r w:rsidR="00E27A9F" w:rsidRPr="003A5FBB">
        <w:rPr>
          <w:rFonts w:ascii="Arial" w:hAnsi="Arial" w:cs="Arial"/>
          <w:b/>
          <w:color w:val="595959" w:themeColor="text1" w:themeTint="A6"/>
          <w:sz w:val="44"/>
          <w:szCs w:val="44"/>
        </w:rPr>
        <w:t>rêt de matériel communal</w:t>
      </w:r>
    </w:p>
    <w:p w:rsidR="00253FFB" w:rsidRPr="00E27A9F" w:rsidRDefault="00FD6B3D" w:rsidP="006127E2">
      <w:pPr>
        <w:spacing w:before="360" w:after="360"/>
        <w:rPr>
          <w:sz w:val="22"/>
          <w:szCs w:val="22"/>
        </w:rPr>
      </w:pPr>
      <w:r w:rsidRPr="00E27A9F">
        <w:rPr>
          <w:sz w:val="22"/>
          <w:szCs w:val="22"/>
        </w:rPr>
        <w:t>Les demandes de réservation doiven</w:t>
      </w:r>
      <w:r w:rsidR="00AB059A" w:rsidRPr="00E27A9F">
        <w:rPr>
          <w:sz w:val="22"/>
          <w:szCs w:val="22"/>
        </w:rPr>
        <w:t xml:space="preserve">t être introduites </w:t>
      </w:r>
      <w:r w:rsidR="00AB059A" w:rsidRPr="001F70DF">
        <w:rPr>
          <w:sz w:val="22"/>
          <w:szCs w:val="22"/>
          <w:u w:val="single"/>
        </w:rPr>
        <w:t>au minimum 1 mois</w:t>
      </w:r>
      <w:r w:rsidR="00AB059A" w:rsidRPr="00E27A9F">
        <w:rPr>
          <w:sz w:val="22"/>
          <w:szCs w:val="22"/>
        </w:rPr>
        <w:t xml:space="preserve"> </w:t>
      </w:r>
      <w:r w:rsidRPr="00E27A9F">
        <w:rPr>
          <w:sz w:val="22"/>
          <w:szCs w:val="22"/>
        </w:rPr>
        <w:t>avant la manifestation</w:t>
      </w:r>
      <w:r w:rsidR="00AB059A" w:rsidRPr="00E27A9F">
        <w:rPr>
          <w:sz w:val="22"/>
          <w:szCs w:val="22"/>
        </w:rPr>
        <w:t>.</w:t>
      </w:r>
      <w:r w:rsidRPr="00E27A9F">
        <w:rPr>
          <w:sz w:val="22"/>
          <w:szCs w:val="22"/>
        </w:rPr>
        <w:t xml:space="preserve"> </w:t>
      </w:r>
      <w:r w:rsidR="005745A9">
        <w:rPr>
          <w:sz w:val="22"/>
          <w:szCs w:val="22"/>
        </w:rPr>
        <w:br/>
      </w:r>
      <w:r w:rsidR="00AB059A" w:rsidRPr="00E27A9F">
        <w:rPr>
          <w:sz w:val="22"/>
          <w:szCs w:val="22"/>
        </w:rPr>
        <w:t>Ce délai ne garantit</w:t>
      </w:r>
      <w:r w:rsidRPr="00E27A9F">
        <w:rPr>
          <w:sz w:val="22"/>
          <w:szCs w:val="22"/>
        </w:rPr>
        <w:t xml:space="preserve"> pas la disponibilité du matériel. </w:t>
      </w:r>
    </w:p>
    <w:p w:rsidR="00E27A9F" w:rsidRPr="00E27A9F" w:rsidRDefault="00E27A9F" w:rsidP="008A675C">
      <w:pPr>
        <w:tabs>
          <w:tab w:val="right" w:leader="dot" w:pos="10206"/>
        </w:tabs>
        <w:spacing w:before="60" w:line="360" w:lineRule="auto"/>
        <w:jc w:val="both"/>
        <w:rPr>
          <w:sz w:val="22"/>
          <w:szCs w:val="22"/>
        </w:rPr>
      </w:pPr>
      <w:r w:rsidRPr="0004140A">
        <w:rPr>
          <w:b/>
          <w:smallCaps/>
          <w:sz w:val="24"/>
          <w:szCs w:val="24"/>
        </w:rPr>
        <w:t>Le demandeur</w:t>
      </w:r>
      <w:r w:rsidRPr="00E27A9F">
        <w:rPr>
          <w:sz w:val="22"/>
          <w:szCs w:val="22"/>
        </w:rPr>
        <w:t xml:space="preserve"> garant (prénom et nom)</w:t>
      </w:r>
      <w:r w:rsidRPr="00E27A9F">
        <w:rPr>
          <w:sz w:val="22"/>
          <w:szCs w:val="22"/>
        </w:rPr>
        <w:tab/>
      </w:r>
    </w:p>
    <w:p w:rsidR="00E27A9F" w:rsidRPr="00AD5F24" w:rsidRDefault="00B14E5D" w:rsidP="008A675C">
      <w:pPr>
        <w:tabs>
          <w:tab w:val="right" w:leader="dot" w:pos="10206"/>
        </w:tabs>
        <w:spacing w:before="6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27A9F" w:rsidRPr="00AD5F24">
        <w:rPr>
          <w:b/>
          <w:sz w:val="22"/>
          <w:szCs w:val="22"/>
        </w:rPr>
        <w:t xml:space="preserve">ntroduit la demande pour </w:t>
      </w:r>
    </w:p>
    <w:p w:rsidR="00E27A9F" w:rsidRPr="00E27A9F" w:rsidRDefault="00E27A9F" w:rsidP="008A675C">
      <w:pPr>
        <w:tabs>
          <w:tab w:val="right" w:leader="dot" w:pos="10206"/>
        </w:tabs>
        <w:spacing w:before="60" w:line="360" w:lineRule="auto"/>
        <w:jc w:val="both"/>
        <w:rPr>
          <w:sz w:val="22"/>
          <w:szCs w:val="22"/>
        </w:rPr>
      </w:pPr>
      <w:r w:rsidRPr="00E27A9F">
        <w:rPr>
          <w:sz w:val="22"/>
          <w:szCs w:val="22"/>
        </w:rPr>
        <w:t>Dénomination exacte de l’organisation ou du client</w:t>
      </w:r>
      <w:r w:rsidR="00AD5F24">
        <w:rPr>
          <w:sz w:val="22"/>
          <w:szCs w:val="22"/>
        </w:rPr>
        <w:t xml:space="preserve"> </w:t>
      </w:r>
      <w:r w:rsidR="00AD5F24">
        <w:rPr>
          <w:sz w:val="22"/>
          <w:szCs w:val="22"/>
        </w:rPr>
        <w:tab/>
      </w:r>
    </w:p>
    <w:p w:rsidR="00253FFB" w:rsidRPr="00E27A9F" w:rsidRDefault="00FD6B3D" w:rsidP="008A675C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>Rue et n°</w:t>
      </w:r>
      <w:r w:rsidRPr="00E27A9F">
        <w:rPr>
          <w:sz w:val="22"/>
          <w:szCs w:val="22"/>
        </w:rPr>
        <w:tab/>
      </w:r>
    </w:p>
    <w:p w:rsidR="00FD6B3D" w:rsidRPr="00E27A9F" w:rsidRDefault="00FD6B3D" w:rsidP="008A675C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 xml:space="preserve">Code postal et localité : </w:t>
      </w:r>
      <w:r w:rsidRPr="00E27A9F">
        <w:rPr>
          <w:sz w:val="22"/>
          <w:szCs w:val="22"/>
        </w:rPr>
        <w:tab/>
      </w:r>
    </w:p>
    <w:p w:rsidR="00060FCF" w:rsidRDefault="008A675C" w:rsidP="00FD154B">
      <w:pPr>
        <w:tabs>
          <w:tab w:val="left" w:pos="187"/>
          <w:tab w:val="right" w:leader="dot" w:pos="10206"/>
        </w:tabs>
        <w:spacing w:before="120" w:line="360" w:lineRule="auto"/>
        <w:jc w:val="both"/>
        <w:rPr>
          <w:b/>
          <w:sz w:val="22"/>
          <w:szCs w:val="22"/>
        </w:rPr>
      </w:pPr>
      <w:r w:rsidRPr="008A675C">
        <w:rPr>
          <w:b/>
          <w:sz w:val="22"/>
          <w:szCs w:val="22"/>
        </w:rPr>
        <w:t xml:space="preserve">Personne de contact </w:t>
      </w:r>
    </w:p>
    <w:p w:rsidR="008A675C" w:rsidRPr="008A675C" w:rsidRDefault="00060FCF" w:rsidP="00060FCF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Prénom et nom</w:t>
      </w:r>
      <w:r w:rsidRPr="00E27A9F">
        <w:rPr>
          <w:sz w:val="22"/>
          <w:szCs w:val="22"/>
        </w:rPr>
        <w:t xml:space="preserve"> :</w:t>
      </w:r>
      <w:r w:rsidRPr="00E27A9F">
        <w:rPr>
          <w:sz w:val="22"/>
          <w:szCs w:val="22"/>
        </w:rPr>
        <w:tab/>
      </w:r>
    </w:p>
    <w:p w:rsidR="00253FFB" w:rsidRPr="00E27A9F" w:rsidRDefault="00FD6B3D" w:rsidP="008A675C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 w:rsidRPr="00E27A9F">
        <w:rPr>
          <w:sz w:val="22"/>
          <w:szCs w:val="22"/>
        </w:rPr>
        <w:t>Tél.</w:t>
      </w:r>
      <w:r w:rsidR="002F164F">
        <w:rPr>
          <w:sz w:val="22"/>
          <w:szCs w:val="22"/>
        </w:rPr>
        <w:t>/GSM</w:t>
      </w:r>
      <w:r w:rsidR="00253FFB" w:rsidRPr="00E27A9F">
        <w:rPr>
          <w:sz w:val="22"/>
          <w:szCs w:val="22"/>
        </w:rPr>
        <w:t xml:space="preserve"> :</w:t>
      </w:r>
      <w:r w:rsidRPr="00E27A9F">
        <w:rPr>
          <w:sz w:val="22"/>
          <w:szCs w:val="22"/>
        </w:rPr>
        <w:tab/>
      </w:r>
    </w:p>
    <w:p w:rsidR="00FD6B3D" w:rsidRPr="00E27A9F" w:rsidRDefault="00F921EE" w:rsidP="008A675C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</w:t>
      </w:r>
      <w:r w:rsidR="00FD6B3D" w:rsidRPr="00E27A9F">
        <w:rPr>
          <w:sz w:val="22"/>
          <w:szCs w:val="22"/>
        </w:rPr>
        <w:t xml:space="preserve">ail : </w:t>
      </w:r>
      <w:r w:rsidR="00FD6B3D" w:rsidRPr="00E27A9F">
        <w:rPr>
          <w:sz w:val="22"/>
          <w:szCs w:val="22"/>
        </w:rPr>
        <w:tab/>
      </w:r>
    </w:p>
    <w:p w:rsidR="00060FCF" w:rsidRDefault="00060FCF" w:rsidP="00FD154B">
      <w:pPr>
        <w:tabs>
          <w:tab w:val="left" w:pos="187"/>
          <w:tab w:val="right" w:leader="dot" w:pos="10206"/>
        </w:tabs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Adresse de facturation</w:t>
      </w:r>
    </w:p>
    <w:p w:rsidR="0065134B" w:rsidRPr="00E27A9F" w:rsidRDefault="00060FCF" w:rsidP="00E354EE">
      <w:pPr>
        <w:tabs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</w:t>
      </w:r>
      <w:r w:rsidR="0065134B">
        <w:rPr>
          <w:sz w:val="22"/>
          <w:szCs w:val="22"/>
        </w:rPr>
        <w:t xml:space="preserve"> </w:t>
      </w:r>
      <w:r w:rsidR="0065134B">
        <w:rPr>
          <w:sz w:val="22"/>
          <w:szCs w:val="22"/>
        </w:rPr>
        <w:tab/>
      </w:r>
    </w:p>
    <w:p w:rsidR="0065134B" w:rsidRPr="00E27A9F" w:rsidRDefault="0065134B" w:rsidP="0065134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>Rue et n°</w:t>
      </w:r>
      <w:r w:rsidRPr="00E27A9F">
        <w:rPr>
          <w:sz w:val="22"/>
          <w:szCs w:val="22"/>
        </w:rPr>
        <w:tab/>
      </w:r>
    </w:p>
    <w:p w:rsidR="0065134B" w:rsidRPr="00E27A9F" w:rsidRDefault="0065134B" w:rsidP="0065134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 xml:space="preserve">Code postal et localité : </w:t>
      </w:r>
      <w:r w:rsidRPr="00E27A9F">
        <w:rPr>
          <w:sz w:val="22"/>
          <w:szCs w:val="22"/>
        </w:rPr>
        <w:tab/>
      </w:r>
    </w:p>
    <w:p w:rsidR="00071B14" w:rsidRPr="00E27A9F" w:rsidRDefault="00071B14" w:rsidP="008A675C">
      <w:pPr>
        <w:tabs>
          <w:tab w:val="left" w:pos="187"/>
          <w:tab w:val="right" w:leader="dot" w:pos="10206"/>
        </w:tabs>
        <w:spacing w:before="240" w:line="360" w:lineRule="auto"/>
        <w:jc w:val="both"/>
        <w:rPr>
          <w:sz w:val="22"/>
          <w:szCs w:val="22"/>
        </w:rPr>
      </w:pPr>
      <w:r w:rsidRPr="00FD154B">
        <w:rPr>
          <w:b/>
          <w:smallCaps/>
          <w:sz w:val="24"/>
          <w:szCs w:val="22"/>
        </w:rPr>
        <w:t>Dénomination de l’activité</w:t>
      </w:r>
      <w:r w:rsidRPr="00E27A9F">
        <w:rPr>
          <w:sz w:val="22"/>
          <w:szCs w:val="22"/>
        </w:rPr>
        <w:t xml:space="preserve"> : </w:t>
      </w:r>
      <w:r w:rsidRPr="00E27A9F">
        <w:rPr>
          <w:sz w:val="22"/>
          <w:szCs w:val="22"/>
        </w:rPr>
        <w:tab/>
      </w:r>
    </w:p>
    <w:p w:rsidR="00FD6B3D" w:rsidRPr="00E27A9F" w:rsidRDefault="00AF7F1E" w:rsidP="003362F7">
      <w:pPr>
        <w:tabs>
          <w:tab w:val="left" w:leader="dot" w:pos="4536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Qui</w:t>
      </w:r>
      <w:r w:rsidR="00071B14">
        <w:rPr>
          <w:sz w:val="22"/>
          <w:szCs w:val="22"/>
        </w:rPr>
        <w:t xml:space="preserve"> aura lieu </w:t>
      </w:r>
      <w:r w:rsidR="003362F7">
        <w:rPr>
          <w:sz w:val="22"/>
          <w:szCs w:val="22"/>
        </w:rPr>
        <w:t xml:space="preserve">du </w:t>
      </w:r>
      <w:r w:rsidR="003362F7">
        <w:rPr>
          <w:sz w:val="22"/>
          <w:szCs w:val="22"/>
        </w:rPr>
        <w:tab/>
      </w:r>
      <w:r w:rsidR="00071B14">
        <w:rPr>
          <w:sz w:val="22"/>
          <w:szCs w:val="22"/>
        </w:rPr>
        <w:t xml:space="preserve"> (date et heure)</w:t>
      </w:r>
      <w:r w:rsidR="003362F7">
        <w:rPr>
          <w:sz w:val="22"/>
          <w:szCs w:val="22"/>
        </w:rPr>
        <w:t xml:space="preserve"> au </w:t>
      </w:r>
      <w:r w:rsidR="00FD6B3D" w:rsidRPr="00E27A9F">
        <w:rPr>
          <w:sz w:val="22"/>
          <w:szCs w:val="22"/>
        </w:rPr>
        <w:tab/>
      </w:r>
      <w:r w:rsidR="003362F7">
        <w:rPr>
          <w:sz w:val="22"/>
          <w:szCs w:val="22"/>
        </w:rPr>
        <w:t>(date et heure)</w:t>
      </w:r>
    </w:p>
    <w:p w:rsidR="00FD6B3D" w:rsidRDefault="00AF7F1E" w:rsidP="008A675C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071B14">
        <w:rPr>
          <w:sz w:val="22"/>
          <w:szCs w:val="22"/>
        </w:rPr>
        <w:t xml:space="preserve"> (lieu précis)</w:t>
      </w:r>
      <w:r w:rsidR="00FD6B3D" w:rsidRPr="00E27A9F">
        <w:rPr>
          <w:sz w:val="22"/>
          <w:szCs w:val="22"/>
        </w:rPr>
        <w:t>.</w:t>
      </w:r>
      <w:r w:rsidR="00FD6B3D" w:rsidRPr="00E27A9F">
        <w:rPr>
          <w:sz w:val="22"/>
          <w:szCs w:val="22"/>
        </w:rPr>
        <w:tab/>
      </w:r>
    </w:p>
    <w:p w:rsidR="00071B14" w:rsidRDefault="00071B14" w:rsidP="00FD154B">
      <w:pPr>
        <w:tabs>
          <w:tab w:val="left" w:pos="187"/>
          <w:tab w:val="left" w:leader="dot" w:pos="5387"/>
          <w:tab w:val="right" w:leader="dot" w:pos="10206"/>
        </w:tabs>
        <w:spacing w:before="120" w:line="360" w:lineRule="auto"/>
        <w:jc w:val="both"/>
        <w:rPr>
          <w:sz w:val="22"/>
          <w:szCs w:val="22"/>
        </w:rPr>
      </w:pPr>
      <w:r w:rsidRPr="00FD154B">
        <w:rPr>
          <w:b/>
          <w:smallCaps/>
          <w:sz w:val="24"/>
          <w:szCs w:val="22"/>
        </w:rPr>
        <w:t>Période de prêt souhaitée</w:t>
      </w:r>
      <w:r>
        <w:rPr>
          <w:sz w:val="22"/>
          <w:szCs w:val="22"/>
        </w:rPr>
        <w:t xml:space="preserve"> : du </w:t>
      </w:r>
      <w:r>
        <w:rPr>
          <w:sz w:val="22"/>
          <w:szCs w:val="22"/>
        </w:rPr>
        <w:tab/>
        <w:t xml:space="preserve">au </w:t>
      </w:r>
      <w:r>
        <w:rPr>
          <w:sz w:val="22"/>
          <w:szCs w:val="22"/>
        </w:rPr>
        <w:tab/>
      </w:r>
    </w:p>
    <w:p w:rsidR="007E7533" w:rsidRPr="007E7533" w:rsidRDefault="00E354EE" w:rsidP="003C7056">
      <w:pPr>
        <w:tabs>
          <w:tab w:val="left" w:pos="187"/>
          <w:tab w:val="left" w:leader="dot" w:pos="5387"/>
          <w:tab w:val="right" w:leader="dot" w:pos="10206"/>
        </w:tabs>
        <w:spacing w:befor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Le matériel sera placé sous la r</w:t>
      </w:r>
      <w:r w:rsidR="007E7533" w:rsidRPr="007E7533">
        <w:rPr>
          <w:i/>
          <w:sz w:val="22"/>
          <w:szCs w:val="22"/>
        </w:rPr>
        <w:t>esponsabilité</w:t>
      </w:r>
      <w:r>
        <w:rPr>
          <w:i/>
          <w:sz w:val="22"/>
          <w:szCs w:val="22"/>
        </w:rPr>
        <w:t xml:space="preserve"> du demandeur qui devra obtenir toutes les autorisations nécessaires.</w:t>
      </w:r>
    </w:p>
    <w:p w:rsidR="009F6E13" w:rsidRDefault="009F6E13" w:rsidP="00B5278A">
      <w:pPr>
        <w:pStyle w:val="Titre"/>
        <w:spacing w:after="12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br w:type="page"/>
      </w:r>
    </w:p>
    <w:p w:rsidR="00253FFB" w:rsidRPr="00867E3F" w:rsidRDefault="00B51BFD" w:rsidP="00B02E3C">
      <w:pPr>
        <w:pStyle w:val="Titre"/>
        <w:rPr>
          <w:rFonts w:ascii="Arial" w:hAnsi="Arial" w:cs="Arial"/>
          <w:spacing w:val="-6"/>
          <w:sz w:val="32"/>
          <w:szCs w:val="32"/>
        </w:rPr>
      </w:pPr>
      <w:r w:rsidRPr="00706727">
        <w:rPr>
          <w:rFonts w:ascii="Arial" w:hAnsi="Arial" w:cs="Arial"/>
          <w:spacing w:val="-6"/>
          <w:sz w:val="32"/>
          <w:szCs w:val="32"/>
        </w:rPr>
        <w:lastRenderedPageBreak/>
        <w:t>Location de matériel</w:t>
      </w:r>
    </w:p>
    <w:tbl>
      <w:tblPr>
        <w:tblStyle w:val="Grilledutableau"/>
        <w:tblW w:w="10276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1381"/>
        <w:gridCol w:w="1257"/>
        <w:gridCol w:w="1122"/>
      </w:tblGrid>
      <w:tr w:rsidR="006B53DA" w:rsidRPr="0068747A" w:rsidTr="00141997">
        <w:trPr>
          <w:trHeight w:val="152"/>
        </w:trPr>
        <w:tc>
          <w:tcPr>
            <w:tcW w:w="4815" w:type="dxa"/>
            <w:shd w:val="clear" w:color="auto" w:fill="D9D9D9" w:themeFill="background1" w:themeFillShade="D9"/>
            <w:noWrap/>
            <w:vAlign w:val="center"/>
            <w:hideMark/>
          </w:tcPr>
          <w:p w:rsidR="009F6E13" w:rsidRPr="009F6E13" w:rsidRDefault="009F6E13" w:rsidP="00CD1F08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</w:p>
        </w:tc>
        <w:tc>
          <w:tcPr>
            <w:tcW w:w="308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9F6E13" w:rsidRPr="009F6E13" w:rsidRDefault="009F6E13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  <w:t>Prix unitaire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center"/>
            <w:hideMark/>
          </w:tcPr>
          <w:p w:rsidR="009F6E13" w:rsidRPr="009F6E13" w:rsidRDefault="009F6E13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  <w:t>Quantité demandée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vAlign w:val="center"/>
            <w:hideMark/>
          </w:tcPr>
          <w:p w:rsidR="009F6E13" w:rsidRPr="009F6E13" w:rsidRDefault="009F6E13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  <w:t>Quantité livrée</w:t>
            </w:r>
          </w:p>
        </w:tc>
      </w:tr>
      <w:tr w:rsidR="006B53DA" w:rsidRPr="009F6E13" w:rsidTr="00141997">
        <w:trPr>
          <w:trHeight w:val="184"/>
        </w:trPr>
        <w:tc>
          <w:tcPr>
            <w:tcW w:w="4815" w:type="dxa"/>
            <w:shd w:val="clear" w:color="auto" w:fill="D9D9D9" w:themeFill="background1" w:themeFillShade="D9"/>
            <w:noWrap/>
            <w:vAlign w:val="center"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6B53DA" w:rsidRPr="000F7D37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B53DA" w:rsidRPr="000F7D37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B53DA" w:rsidRPr="000F7D37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3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noWrap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1104AA" w:rsidRPr="009F6E13" w:rsidTr="00141997">
        <w:trPr>
          <w:trHeight w:val="184"/>
        </w:trPr>
        <w:tc>
          <w:tcPr>
            <w:tcW w:w="10276" w:type="dxa"/>
            <w:gridSpan w:val="6"/>
            <w:shd w:val="clear" w:color="auto" w:fill="DBE5F1" w:themeFill="accent1" w:themeFillTint="33"/>
            <w:noWrap/>
            <w:vAlign w:val="center"/>
          </w:tcPr>
          <w:p w:rsidR="001104AA" w:rsidRPr="009F6E13" w:rsidRDefault="001104AA" w:rsidP="001104A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Ba</w:t>
            </w:r>
            <w:r w:rsidRPr="00141997">
              <w:rPr>
                <w:rFonts w:cs="Arial"/>
                <w:b/>
                <w:sz w:val="22"/>
                <w:szCs w:val="22"/>
                <w:shd w:val="clear" w:color="auto" w:fill="DBE5F1" w:themeFill="accent1" w:themeFillTint="33"/>
                <w:lang w:val="fr-BE"/>
              </w:rPr>
              <w:t>rrières</w:t>
            </w:r>
          </w:p>
        </w:tc>
      </w:tr>
      <w:tr w:rsidR="005C606F" w:rsidRPr="009F6E13" w:rsidTr="0028165F">
        <w:trPr>
          <w:trHeight w:hRule="exact" w:val="340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sz w:val="22"/>
                <w:szCs w:val="22"/>
                <w:lang w:val="fr-BE"/>
              </w:rPr>
              <w:t>Barrière NADAR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0F7D3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2,00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0F7D3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5C606F" w:rsidRPr="009F6E13" w:rsidTr="0028165F">
        <w:trPr>
          <w:trHeight w:hRule="exact" w:val="340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sz w:val="22"/>
                <w:szCs w:val="22"/>
                <w:lang w:val="fr-BE"/>
              </w:rPr>
              <w:t>Barrière HERAS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2,00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B44590" w:rsidRPr="009F6E13" w:rsidTr="00141997">
        <w:trPr>
          <w:trHeight w:val="184"/>
        </w:trPr>
        <w:tc>
          <w:tcPr>
            <w:tcW w:w="10276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B44590" w:rsidRPr="001104AA" w:rsidRDefault="00B44590" w:rsidP="006B53D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Panneau</w:t>
            </w:r>
            <w:r w:rsidR="006B53DA" w:rsidRPr="001104AA">
              <w:rPr>
                <w:rFonts w:cs="Arial"/>
                <w:b/>
                <w:sz w:val="22"/>
                <w:szCs w:val="22"/>
                <w:lang w:val="fr-BE"/>
              </w:rPr>
              <w:t>x</w:t>
            </w: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 xml:space="preserve"> de signalisation</w:t>
            </w:r>
          </w:p>
        </w:tc>
      </w:tr>
      <w:tr w:rsidR="00850E78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7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A7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a 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rétrécissement à gauche et à droite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23850" cy="291465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7b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A7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b : </w:t>
            </w:r>
            <w:r>
              <w:rPr>
                <w:rFonts w:cs="Arial"/>
                <w:sz w:val="22"/>
                <w:szCs w:val="22"/>
                <w:lang w:val="fr-BE"/>
              </w:rPr>
              <w:t>rétrécissement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à gauche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7c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A7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c : </w:t>
            </w:r>
            <w:r>
              <w:rPr>
                <w:rFonts w:cs="Arial"/>
                <w:sz w:val="22"/>
                <w:szCs w:val="22"/>
                <w:lang w:val="fr-BE"/>
              </w:rPr>
              <w:t>rétrécissement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à droite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B02E3C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15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A15 : </w:t>
            </w:r>
            <w:r>
              <w:rPr>
                <w:rFonts w:cs="Arial"/>
                <w:sz w:val="22"/>
                <w:szCs w:val="22"/>
                <w:lang w:val="fr-BE"/>
              </w:rPr>
              <w:t>chaussée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glissante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5C606F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31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A31 : travaux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3850" cy="291465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51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A51 : attention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- danger non défini</w:t>
            </w:r>
          </w:p>
        </w:tc>
        <w:tc>
          <w:tcPr>
            <w:tcW w:w="850" w:type="dxa"/>
            <w:noWrap/>
            <w:vAlign w:val="center"/>
            <w:hideMark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74624" behindDoc="1" locked="0" layoutInCell="1" allowOverlap="1" wp14:anchorId="35A9B76F" wp14:editId="4AEEDAF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8050"/>
                  <wp:effectExtent l="0" t="0" r="0" b="0"/>
                  <wp:wrapTight wrapText="bothSides">
                    <wp:wrapPolygon edited="0">
                      <wp:start x="2541" y="0"/>
                      <wp:lineTo x="0" y="3767"/>
                      <wp:lineTo x="0" y="16326"/>
                      <wp:lineTo x="2541" y="20093"/>
                      <wp:lineTo x="17788" y="20093"/>
                      <wp:lineTo x="20329" y="17581"/>
                      <wp:lineTo x="20329" y="3767"/>
                      <wp:lineTo x="17788" y="0"/>
                      <wp:lineTo x="2541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1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C1 : sens interdit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à tout conducteur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75648" behindDoc="1" locked="0" layoutInCell="1" allowOverlap="1" wp14:anchorId="4854088E" wp14:editId="5AD917F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3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C3 : </w:t>
            </w:r>
            <w:r>
              <w:rPr>
                <w:rFonts w:cs="Arial"/>
                <w:sz w:val="22"/>
                <w:szCs w:val="22"/>
                <w:lang w:val="fr-BE"/>
              </w:rPr>
              <w:t>accès interdit dans les 2 sens à tout conducteur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76672" behindDoc="1" locked="0" layoutInCell="1" allowOverlap="1" wp14:anchorId="5579132E" wp14:editId="20E1AB3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31a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C31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a : interdiction de tourner à gauche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77696" behindDoc="1" locked="0" layoutInCell="1" allowOverlap="1" wp14:anchorId="0C735A12" wp14:editId="4053114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31b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C31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b : interdiction de tourner à droite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78720" behindDoc="1" locked="0" layoutInCell="1" allowOverlap="1" wp14:anchorId="4DCA6EC4" wp14:editId="6A0821D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74354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itesse_3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5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79744" behindDoc="1" locked="0" layoutInCell="1" allowOverlap="1" wp14:anchorId="5507A16E" wp14:editId="20C8CEC2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2540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43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C43 : 30km/h ou 50 km/h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0768" behindDoc="1" locked="0" layoutInCell="1" allowOverlap="1" wp14:anchorId="52B09B21" wp14:editId="5C3C12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1a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D1 : </w:t>
            </w:r>
            <w:r>
              <w:rPr>
                <w:rFonts w:cs="Arial"/>
                <w:sz w:val="22"/>
                <w:szCs w:val="22"/>
                <w:lang w:val="fr-BE"/>
              </w:rPr>
              <w:t>obligation de suivre la direction indiquée par la flèche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1792" behindDoc="1" locked="0" layoutInCell="1" allowOverlap="1" wp14:anchorId="07A796A9" wp14:editId="434B75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1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>E1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: interdiction de stationner</w:t>
            </w:r>
          </w:p>
        </w:tc>
        <w:tc>
          <w:tcPr>
            <w:tcW w:w="850" w:type="dxa"/>
            <w:noWrap/>
            <w:vAlign w:val="center"/>
          </w:tcPr>
          <w:p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2816" behindDoc="1" locked="0" layoutInCell="1" allowOverlap="1" wp14:anchorId="40D98BD8" wp14:editId="74D6A5E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3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E3 : interdiction de stationner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et/ou d’arrêter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3840" behindDoc="1" locked="0" layoutInCell="1" allowOverlap="1" wp14:anchorId="69A8415F" wp14:editId="76E0D66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4000" cy="319950"/>
                  <wp:effectExtent l="0" t="0" r="0" b="4445"/>
                  <wp:wrapTight wrapText="bothSides">
                    <wp:wrapPolygon edited="0">
                      <wp:start x="0" y="0"/>
                      <wp:lineTo x="0" y="20612"/>
                      <wp:lineTo x="20329" y="20612"/>
                      <wp:lineTo x="20329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19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F19 : 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voie publique à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sens unique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inline distT="0" distB="0" distL="0" distR="0" wp14:anchorId="2A8E98D8" wp14:editId="3B8A6585">
                  <wp:extent cx="720000" cy="126000"/>
                  <wp:effectExtent l="0" t="0" r="4445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41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F41: déviation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val="fr-BE"/>
              </w:rPr>
              <w:drawing>
                <wp:anchor distT="0" distB="0" distL="114300" distR="114300" simplePos="0" relativeHeight="251684864" behindDoc="1" locked="0" layoutInCell="1" allowOverlap="1" wp14:anchorId="47656AFE" wp14:editId="18C67DA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2000" cy="378000"/>
                  <wp:effectExtent l="0" t="0" r="0" b="3175"/>
                  <wp:wrapTight wrapText="bothSides">
                    <wp:wrapPolygon edited="0">
                      <wp:start x="0" y="0"/>
                      <wp:lineTo x="0" y="20692"/>
                      <wp:lineTo x="19636" y="20692"/>
                      <wp:lineTo x="19636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45a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F45</w:t>
            </w:r>
            <w:r>
              <w:rPr>
                <w:rFonts w:cs="Arial"/>
                <w:sz w:val="22"/>
                <w:szCs w:val="22"/>
                <w:lang w:val="fr-BE"/>
              </w:rPr>
              <w:t> : voie sans issue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anneau "</w:t>
            </w:r>
            <w:r w:rsidRPr="003641F5">
              <w:rPr>
                <w:rFonts w:cs="Arial"/>
                <w:sz w:val="22"/>
                <w:szCs w:val="22"/>
                <w:lang w:val="fr-BE"/>
              </w:rPr>
              <w:t>festivité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locale"</w:t>
            </w:r>
          </w:p>
        </w:tc>
        <w:tc>
          <w:tcPr>
            <w:tcW w:w="850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2,00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141997">
        <w:trPr>
          <w:trHeight w:val="184"/>
        </w:trPr>
        <w:tc>
          <w:tcPr>
            <w:tcW w:w="10276" w:type="dxa"/>
            <w:gridSpan w:val="6"/>
            <w:shd w:val="clear" w:color="auto" w:fill="DBE5F1" w:themeFill="accent1" w:themeFillTint="33"/>
            <w:noWrap/>
            <w:vAlign w:val="center"/>
          </w:tcPr>
          <w:p w:rsidR="00CA71BB" w:rsidRPr="001104AA" w:rsidRDefault="00CA71BB" w:rsidP="00CA71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Petit matériel</w:t>
            </w:r>
          </w:p>
        </w:tc>
      </w:tr>
      <w:tr w:rsidR="00CA71BB" w:rsidRPr="009F6E13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Balise</w:t>
            </w:r>
          </w:p>
        </w:tc>
        <w:tc>
          <w:tcPr>
            <w:tcW w:w="850" w:type="dxa"/>
            <w:noWrap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CA71BB">
              <w:rPr>
                <w:rFonts w:cs="Arial"/>
                <w:sz w:val="22"/>
                <w:szCs w:val="22"/>
                <w:lang w:val="fr-BE"/>
              </w:rPr>
              <w:t>1,00€/24h</w:t>
            </w: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Socle</w:t>
            </w:r>
          </w:p>
        </w:tc>
        <w:tc>
          <w:tcPr>
            <w:tcW w:w="850" w:type="dxa"/>
            <w:noWrap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CA71BB">
              <w:rPr>
                <w:rFonts w:cs="Arial"/>
                <w:sz w:val="22"/>
                <w:szCs w:val="22"/>
                <w:lang w:val="fr-BE"/>
              </w:rPr>
              <w:t>2,00€/24h</w:t>
            </w: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Lampe de chantier</w:t>
            </w:r>
          </w:p>
        </w:tc>
        <w:tc>
          <w:tcPr>
            <w:tcW w:w="850" w:type="dxa"/>
            <w:noWrap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sz w:val="22"/>
                <w:szCs w:val="22"/>
                <w:lang w:val="fr-BE"/>
              </w:rPr>
              <w:t>1,00€/24h</w:t>
            </w: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Cône</w:t>
            </w:r>
          </w:p>
        </w:tc>
        <w:tc>
          <w:tcPr>
            <w:tcW w:w="850" w:type="dxa"/>
            <w:noWrap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0,50</w:t>
            </w:r>
            <w:r w:rsidRPr="000F7D37">
              <w:rPr>
                <w:rFonts w:cs="Arial"/>
                <w:sz w:val="22"/>
                <w:szCs w:val="22"/>
                <w:lang w:val="fr-BE"/>
              </w:rPr>
              <w:t>€/24h</w:t>
            </w: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28165F">
        <w:trPr>
          <w:trHeight w:hRule="exact" w:val="512"/>
        </w:trPr>
        <w:tc>
          <w:tcPr>
            <w:tcW w:w="4815" w:type="dxa"/>
            <w:noWrap/>
            <w:vAlign w:val="center"/>
          </w:tcPr>
          <w:p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Rouleau de ruban de signalisation rouge et blanc</w:t>
            </w:r>
          </w:p>
        </w:tc>
        <w:tc>
          <w:tcPr>
            <w:tcW w:w="850" w:type="dxa"/>
            <w:noWrap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5</w:t>
            </w:r>
            <w:r w:rsidR="00B02E3C">
              <w:rPr>
                <w:rFonts w:cs="Arial"/>
                <w:sz w:val="22"/>
                <w:szCs w:val="22"/>
                <w:lang w:val="fr-BE"/>
              </w:rPr>
              <w:t>,00</w:t>
            </w:r>
            <w:r>
              <w:rPr>
                <w:rFonts w:cs="Arial"/>
                <w:sz w:val="22"/>
                <w:szCs w:val="22"/>
                <w:lang w:val="fr-BE"/>
              </w:rPr>
              <w:t>€/24h</w:t>
            </w: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:rsidTr="00141997">
        <w:trPr>
          <w:trHeight w:hRule="exact" w:val="1097"/>
        </w:trPr>
        <w:tc>
          <w:tcPr>
            <w:tcW w:w="4815" w:type="dxa"/>
            <w:shd w:val="clear" w:color="auto" w:fill="DBE5F1" w:themeFill="accent1" w:themeFillTint="33"/>
            <w:noWrap/>
          </w:tcPr>
          <w:p w:rsidR="00CA71BB" w:rsidRDefault="00CA71BB" w:rsidP="00E52A2D">
            <w:pPr>
              <w:widowControl/>
              <w:autoSpaceDE/>
              <w:autoSpaceDN/>
              <w:adjustRightInd/>
              <w:spacing w:before="120"/>
              <w:rPr>
                <w:rFonts w:cs="Arial"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Autres :</w:t>
            </w:r>
            <w:r w:rsidRPr="001104AA">
              <w:rPr>
                <w:rFonts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3082" w:type="dxa"/>
            <w:gridSpan w:val="3"/>
            <w:noWrap/>
            <w:vAlign w:val="center"/>
          </w:tcPr>
          <w:p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257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</w:tbl>
    <w:p w:rsidR="00070206" w:rsidRPr="002C44C2" w:rsidRDefault="00070206" w:rsidP="001104AA">
      <w:pPr>
        <w:spacing w:before="120"/>
        <w:jc w:val="both"/>
        <w:rPr>
          <w:b/>
          <w:i/>
          <w:sz w:val="22"/>
          <w:szCs w:val="22"/>
        </w:rPr>
      </w:pPr>
      <w:r w:rsidRPr="002C44C2">
        <w:rPr>
          <w:b/>
          <w:i/>
          <w:sz w:val="22"/>
          <w:szCs w:val="22"/>
        </w:rPr>
        <w:t>Attention, en cas d’arrêté de police, des panneaux de signalisation pourront être ajoutés afin de respecter la sécurité de l’évènement</w:t>
      </w:r>
      <w:r>
        <w:rPr>
          <w:b/>
          <w:i/>
          <w:sz w:val="22"/>
          <w:szCs w:val="22"/>
        </w:rPr>
        <w:t>. Ils</w:t>
      </w:r>
      <w:r w:rsidRPr="002C44C2">
        <w:rPr>
          <w:b/>
          <w:i/>
          <w:sz w:val="22"/>
          <w:szCs w:val="22"/>
        </w:rPr>
        <w:t xml:space="preserve"> seront facturés en supplément du matériel commandé.</w:t>
      </w:r>
    </w:p>
    <w:p w:rsidR="00FD154B" w:rsidRPr="009F6E13" w:rsidRDefault="00A407F6" w:rsidP="009F6E13">
      <w:pPr>
        <w:pStyle w:val="Titre"/>
        <w:spacing w:after="120"/>
        <w:rPr>
          <w:rFonts w:ascii="Arial" w:hAnsi="Arial" w:cs="Arial"/>
          <w:spacing w:val="-6"/>
          <w:sz w:val="32"/>
          <w:szCs w:val="32"/>
        </w:rPr>
      </w:pPr>
      <w:r w:rsidRPr="00070206">
        <w:br w:type="page"/>
      </w:r>
      <w:r w:rsidR="00FD154B" w:rsidRPr="009F6E13">
        <w:rPr>
          <w:rFonts w:ascii="Arial" w:hAnsi="Arial" w:cs="Arial"/>
          <w:spacing w:val="-6"/>
          <w:sz w:val="32"/>
          <w:szCs w:val="32"/>
        </w:rPr>
        <w:lastRenderedPageBreak/>
        <w:t>Transport et placement du matériel</w:t>
      </w:r>
    </w:p>
    <w:p w:rsidR="00FD154B" w:rsidRDefault="00FD154B" w:rsidP="0028165F">
      <w:pPr>
        <w:tabs>
          <w:tab w:val="right" w:leader="dot" w:pos="10206"/>
        </w:tabs>
        <w:ind w:left="340" w:hanging="340"/>
        <w:rPr>
          <w:sz w:val="22"/>
          <w:szCs w:val="22"/>
        </w:rPr>
      </w:pPr>
      <w:r w:rsidRPr="006D571D">
        <w:rPr>
          <w:sz w:val="36"/>
          <w:szCs w:val="36"/>
        </w:rPr>
        <w:sym w:font="Wingdings" w:char="F0A1"/>
      </w:r>
      <w:r>
        <w:rPr>
          <w:sz w:val="22"/>
          <w:szCs w:val="22"/>
        </w:rPr>
        <w:t xml:space="preserve"> </w:t>
      </w:r>
      <w:r w:rsidRPr="005D1226">
        <w:rPr>
          <w:sz w:val="22"/>
          <w:szCs w:val="22"/>
        </w:rPr>
        <w:t>Enlèvement</w:t>
      </w:r>
      <w:r w:rsidR="00100B14">
        <w:rPr>
          <w:sz w:val="22"/>
          <w:szCs w:val="22"/>
        </w:rPr>
        <w:t xml:space="preserve"> </w:t>
      </w:r>
      <w:r w:rsidRPr="005D1226">
        <w:rPr>
          <w:sz w:val="22"/>
          <w:szCs w:val="22"/>
        </w:rPr>
        <w:t xml:space="preserve"> </w:t>
      </w:r>
      <w:r w:rsidR="00100B14">
        <w:rPr>
          <w:sz w:val="22"/>
          <w:szCs w:val="22"/>
        </w:rPr>
        <w:t>-</w:t>
      </w:r>
      <w:r w:rsidRPr="005D1226">
        <w:rPr>
          <w:sz w:val="22"/>
          <w:szCs w:val="22"/>
        </w:rPr>
        <w:t xml:space="preserve"> placement par vos soins </w:t>
      </w:r>
      <w:r w:rsidRPr="005D1226">
        <w:rPr>
          <w:sz w:val="22"/>
          <w:szCs w:val="22"/>
          <w:vertAlign w:val="superscript"/>
        </w:rPr>
        <w:t>(1)</w:t>
      </w:r>
      <w:r w:rsidRPr="005D1226">
        <w:rPr>
          <w:sz w:val="22"/>
          <w:szCs w:val="22"/>
        </w:rPr>
        <w:br/>
        <w:t xml:space="preserve">(enlèvement à l’adresse suivante : Chaussée de Marche, 99 </w:t>
      </w:r>
      <w:r>
        <w:rPr>
          <w:sz w:val="22"/>
          <w:szCs w:val="22"/>
        </w:rPr>
        <w:t>à 5330 Assesse)</w:t>
      </w:r>
    </w:p>
    <w:p w:rsidR="00FD154B" w:rsidRPr="005D1226" w:rsidRDefault="00FD154B" w:rsidP="0028165F">
      <w:pPr>
        <w:tabs>
          <w:tab w:val="right" w:leader="dot" w:pos="10206"/>
        </w:tabs>
        <w:spacing w:before="120" w:after="120"/>
        <w:rPr>
          <w:sz w:val="22"/>
          <w:szCs w:val="22"/>
        </w:rPr>
      </w:pPr>
      <w:r w:rsidRPr="005D1226">
        <w:rPr>
          <w:b/>
          <w:i/>
          <w:sz w:val="22"/>
          <w:szCs w:val="22"/>
        </w:rPr>
        <w:t>ou</w:t>
      </w:r>
    </w:p>
    <w:p w:rsidR="00FD154B" w:rsidRDefault="00FD154B" w:rsidP="0018105D">
      <w:pPr>
        <w:tabs>
          <w:tab w:val="right" w:leader="dot" w:pos="10206"/>
        </w:tabs>
        <w:spacing w:after="180"/>
        <w:jc w:val="both"/>
        <w:rPr>
          <w:sz w:val="22"/>
          <w:szCs w:val="22"/>
          <w:vertAlign w:val="superscript"/>
        </w:rPr>
      </w:pPr>
      <w:r w:rsidRPr="006D571D">
        <w:rPr>
          <w:sz w:val="36"/>
          <w:szCs w:val="36"/>
        </w:rPr>
        <w:sym w:font="Wingdings" w:char="F0A1"/>
      </w:r>
      <w:r>
        <w:rPr>
          <w:sz w:val="22"/>
          <w:szCs w:val="22"/>
        </w:rPr>
        <w:t xml:space="preserve"> </w:t>
      </w:r>
      <w:r w:rsidRPr="005D1226">
        <w:rPr>
          <w:sz w:val="22"/>
          <w:szCs w:val="22"/>
        </w:rPr>
        <w:t xml:space="preserve">Transport </w:t>
      </w:r>
      <w:r w:rsidR="00100B14">
        <w:rPr>
          <w:sz w:val="22"/>
          <w:szCs w:val="22"/>
        </w:rPr>
        <w:t xml:space="preserve"> -  </w:t>
      </w:r>
      <w:r w:rsidRPr="005D1226">
        <w:rPr>
          <w:sz w:val="22"/>
          <w:szCs w:val="22"/>
        </w:rPr>
        <w:t xml:space="preserve">placement du matériel par le personnel communal </w:t>
      </w:r>
      <w:r w:rsidRPr="005D1226">
        <w:rPr>
          <w:sz w:val="22"/>
          <w:szCs w:val="22"/>
          <w:vertAlign w:val="superscript"/>
        </w:rPr>
        <w:t>(1)</w:t>
      </w:r>
    </w:p>
    <w:p w:rsidR="00B60FC6" w:rsidRPr="00B60FC6" w:rsidRDefault="00B60FC6" w:rsidP="00B60FC6">
      <w:pPr>
        <w:tabs>
          <w:tab w:val="right" w:leader="dot" w:pos="10206"/>
        </w:tabs>
        <w:spacing w:before="120" w:after="240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27A9F">
        <w:rPr>
          <w:sz w:val="22"/>
          <w:szCs w:val="22"/>
        </w:rPr>
        <w:t xml:space="preserve">dresse de livraison: </w:t>
      </w:r>
      <w:r w:rsidRPr="00E27A9F">
        <w:rPr>
          <w:sz w:val="22"/>
          <w:szCs w:val="22"/>
        </w:rPr>
        <w:tab/>
      </w:r>
    </w:p>
    <w:p w:rsidR="001F70DF" w:rsidRPr="001F70DF" w:rsidRDefault="001F70DF" w:rsidP="00DD2CB8">
      <w:pPr>
        <w:pStyle w:val="Paragraphedeliste"/>
        <w:numPr>
          <w:ilvl w:val="0"/>
          <w:numId w:val="7"/>
        </w:numPr>
        <w:tabs>
          <w:tab w:val="right" w:leader="dot" w:pos="10206"/>
        </w:tabs>
        <w:spacing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1F70DF">
        <w:rPr>
          <w:sz w:val="28"/>
          <w:szCs w:val="28"/>
          <w:vertAlign w:val="superscript"/>
        </w:rPr>
        <w:t>Biffer la mention inutile</w:t>
      </w:r>
    </w:p>
    <w:tbl>
      <w:tblPr>
        <w:tblStyle w:val="Grilledutableau"/>
        <w:tblW w:w="10688" w:type="dxa"/>
        <w:tblLook w:val="04A0" w:firstRow="1" w:lastRow="0" w:firstColumn="1" w:lastColumn="0" w:noHBand="0" w:noVBand="1"/>
      </w:tblPr>
      <w:tblGrid>
        <w:gridCol w:w="3174"/>
        <w:gridCol w:w="1589"/>
        <w:gridCol w:w="2890"/>
        <w:gridCol w:w="3035"/>
      </w:tblGrid>
      <w:tr w:rsidR="00874738" w:rsidRPr="009F6E13" w:rsidTr="00141997">
        <w:trPr>
          <w:trHeight w:hRule="exact" w:val="340"/>
        </w:trPr>
        <w:tc>
          <w:tcPr>
            <w:tcW w:w="10688" w:type="dxa"/>
            <w:gridSpan w:val="4"/>
            <w:shd w:val="clear" w:color="auto" w:fill="D9D9D9" w:themeFill="background1" w:themeFillShade="D9"/>
            <w:noWrap/>
            <w:vAlign w:val="center"/>
          </w:tcPr>
          <w:p w:rsidR="00874738" w:rsidRPr="000F7D37" w:rsidRDefault="00874738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B02E3C">
              <w:rPr>
                <w:rFonts w:cs="Arial"/>
                <w:b/>
                <w:sz w:val="22"/>
                <w:szCs w:val="22"/>
                <w:lang w:val="fr-BE"/>
              </w:rPr>
              <w:t>Forfait (main d’œuvre, transport)</w:t>
            </w:r>
          </w:p>
        </w:tc>
      </w:tr>
      <w:tr w:rsidR="009D1A43" w:rsidRPr="009F6E13" w:rsidTr="00141997">
        <w:trPr>
          <w:trHeight w:hRule="exact" w:val="340"/>
        </w:trPr>
        <w:tc>
          <w:tcPr>
            <w:tcW w:w="3174" w:type="dxa"/>
            <w:shd w:val="clear" w:color="auto" w:fill="D9D9D9" w:themeFill="background1" w:themeFillShade="D9"/>
            <w:noWrap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noWrap/>
            <w:vAlign w:val="center"/>
          </w:tcPr>
          <w:p w:rsidR="009D1A43" w:rsidRPr="000F7D37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1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9D1A43" w:rsidRPr="000F7D37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2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9D1A43" w:rsidRPr="000F7D37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3</w:t>
            </w:r>
          </w:p>
        </w:tc>
      </w:tr>
      <w:tr w:rsidR="009D1A43" w:rsidRPr="009F6E13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:rsidR="009D1A43" w:rsidRDefault="00B02E3C" w:rsidP="00B02E3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Barrières</w:t>
            </w:r>
            <w:r w:rsidR="009D1A43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t>type</w:t>
            </w:r>
            <w:r w:rsidR="009D1A43">
              <w:rPr>
                <w:rFonts w:cs="Arial"/>
                <w:sz w:val="22"/>
                <w:szCs w:val="22"/>
                <w:lang w:val="fr-BE"/>
              </w:rPr>
              <w:t xml:space="preserve"> « Nadar » (Panneaux et petit matériel y compris)</w:t>
            </w:r>
          </w:p>
        </w:tc>
      </w:tr>
      <w:tr w:rsidR="009D1A43" w:rsidRPr="009F6E13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1 à 20</w:t>
            </w:r>
          </w:p>
        </w:tc>
        <w:tc>
          <w:tcPr>
            <w:tcW w:w="1589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60€ par trajet</w:t>
            </w:r>
          </w:p>
        </w:tc>
        <w:tc>
          <w:tcPr>
            <w:tcW w:w="3034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RPr="009F6E13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21 à 50</w:t>
            </w:r>
          </w:p>
        </w:tc>
        <w:tc>
          <w:tcPr>
            <w:tcW w:w="1589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150€ par trajet</w:t>
            </w:r>
          </w:p>
        </w:tc>
        <w:tc>
          <w:tcPr>
            <w:tcW w:w="3034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RPr="009F6E13" w:rsidTr="0028165F">
        <w:trPr>
          <w:trHeight w:hRule="exact" w:val="340"/>
        </w:trPr>
        <w:tc>
          <w:tcPr>
            <w:tcW w:w="3174" w:type="dxa"/>
            <w:noWrap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Plus de 50</w:t>
            </w:r>
          </w:p>
        </w:tc>
        <w:tc>
          <w:tcPr>
            <w:tcW w:w="1589" w:type="dxa"/>
            <w:noWrap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  <w:tc>
          <w:tcPr>
            <w:tcW w:w="3034" w:type="dxa"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:rsidR="009D1A43" w:rsidRDefault="00B02E3C" w:rsidP="009D1A4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 xml:space="preserve">Barrières type </w:t>
            </w:r>
            <w:r w:rsidR="009D1A43">
              <w:rPr>
                <w:rFonts w:cs="Arial"/>
                <w:sz w:val="22"/>
                <w:szCs w:val="22"/>
                <w:lang w:val="fr-BE"/>
              </w:rPr>
              <w:t>« Héras » (Panneaux et petit matériel y compris)</w:t>
            </w:r>
          </w:p>
        </w:tc>
      </w:tr>
      <w:tr w:rsidR="009D1A43" w:rsidRPr="009F6E13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1 à 50</w:t>
            </w:r>
          </w:p>
        </w:tc>
        <w:tc>
          <w:tcPr>
            <w:tcW w:w="1589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150€ par trajet</w:t>
            </w:r>
          </w:p>
        </w:tc>
        <w:tc>
          <w:tcPr>
            <w:tcW w:w="3034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Tr="0028165F">
        <w:trPr>
          <w:trHeight w:hRule="exact" w:val="340"/>
        </w:trPr>
        <w:tc>
          <w:tcPr>
            <w:tcW w:w="3174" w:type="dxa"/>
            <w:noWrap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Plus de 50</w:t>
            </w:r>
          </w:p>
        </w:tc>
        <w:tc>
          <w:tcPr>
            <w:tcW w:w="1589" w:type="dxa"/>
            <w:noWrap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  <w:tc>
          <w:tcPr>
            <w:tcW w:w="3034" w:type="dxa"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:rsidR="009D1A43" w:rsidRDefault="00B02E3C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 xml:space="preserve">Barrières type </w:t>
            </w:r>
            <w:r w:rsidR="009D1A43">
              <w:rPr>
                <w:rFonts w:cs="Arial"/>
                <w:sz w:val="22"/>
                <w:szCs w:val="22"/>
                <w:lang w:val="fr-BE"/>
              </w:rPr>
              <w:t>« Nadar » et « Héras » (Panneaux et petit matériel y compris)</w:t>
            </w:r>
          </w:p>
        </w:tc>
      </w:tr>
      <w:tr w:rsidR="009D1A43" w:rsidRPr="009F6E13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1 à 50</w:t>
            </w:r>
          </w:p>
        </w:tc>
        <w:tc>
          <w:tcPr>
            <w:tcW w:w="1589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150€ par trajet</w:t>
            </w:r>
          </w:p>
        </w:tc>
        <w:tc>
          <w:tcPr>
            <w:tcW w:w="3034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Tr="0028165F">
        <w:trPr>
          <w:trHeight w:hRule="exact" w:val="340"/>
        </w:trPr>
        <w:tc>
          <w:tcPr>
            <w:tcW w:w="3174" w:type="dxa"/>
            <w:noWrap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Plus de 50</w:t>
            </w:r>
          </w:p>
        </w:tc>
        <w:tc>
          <w:tcPr>
            <w:tcW w:w="1589" w:type="dxa"/>
            <w:noWrap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  <w:tc>
          <w:tcPr>
            <w:tcW w:w="3034" w:type="dxa"/>
            <w:vAlign w:val="center"/>
          </w:tcPr>
          <w:p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:rsidR="009D1A43" w:rsidRDefault="00B02E3C" w:rsidP="00B02E3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Panneaux et petit matériel</w:t>
            </w:r>
          </w:p>
        </w:tc>
      </w:tr>
      <w:tr w:rsidR="009D1A43" w:rsidRPr="009F6E13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A partir de 1</w:t>
            </w:r>
          </w:p>
        </w:tc>
        <w:tc>
          <w:tcPr>
            <w:tcW w:w="1589" w:type="dxa"/>
            <w:noWrap/>
            <w:vAlign w:val="center"/>
            <w:hideMark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50€ par trajet</w:t>
            </w:r>
          </w:p>
        </w:tc>
        <w:tc>
          <w:tcPr>
            <w:tcW w:w="3034" w:type="dxa"/>
            <w:vAlign w:val="center"/>
          </w:tcPr>
          <w:p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</w:tbl>
    <w:p w:rsidR="00FD154B" w:rsidRPr="0004140A" w:rsidRDefault="00FD154B" w:rsidP="00B60FC6">
      <w:pPr>
        <w:tabs>
          <w:tab w:val="left" w:pos="187"/>
          <w:tab w:val="right" w:leader="dot" w:pos="8505"/>
          <w:tab w:val="right" w:leader="dot" w:pos="10206"/>
        </w:tabs>
        <w:spacing w:before="360" w:line="360" w:lineRule="auto"/>
        <w:jc w:val="both"/>
        <w:rPr>
          <w:b/>
          <w:sz w:val="22"/>
          <w:szCs w:val="22"/>
        </w:rPr>
      </w:pPr>
      <w:r w:rsidRPr="0004140A">
        <w:rPr>
          <w:b/>
          <w:sz w:val="22"/>
          <w:szCs w:val="22"/>
        </w:rPr>
        <w:t>Le matériel sera placé :</w:t>
      </w:r>
    </w:p>
    <w:p w:rsidR="00FD154B" w:rsidRDefault="00FD154B" w:rsidP="00100B14">
      <w:pPr>
        <w:tabs>
          <w:tab w:val="left" w:pos="187"/>
          <w:tab w:val="left" w:pos="3969"/>
          <w:tab w:val="right" w:leader="dot" w:pos="8505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 w:rsidRPr="00930C5E">
        <w:rPr>
          <w:sz w:val="36"/>
          <w:szCs w:val="36"/>
        </w:rPr>
        <w:sym w:font="Wingdings" w:char="F06F"/>
      </w:r>
      <w:r w:rsidRPr="00930C5E">
        <w:rPr>
          <w:sz w:val="36"/>
          <w:szCs w:val="36"/>
        </w:rPr>
        <w:t xml:space="preserve"> </w:t>
      </w:r>
      <w:r>
        <w:rPr>
          <w:sz w:val="22"/>
          <w:szCs w:val="22"/>
        </w:rPr>
        <w:t>Sur le domaine public</w:t>
      </w:r>
      <w:r w:rsidR="00B60FC6">
        <w:rPr>
          <w:sz w:val="22"/>
          <w:szCs w:val="22"/>
        </w:rPr>
        <w:t xml:space="preserve"> </w:t>
      </w:r>
      <w:r w:rsidR="007E7533" w:rsidRPr="001F70DF">
        <w:rPr>
          <w:b/>
          <w:sz w:val="22"/>
          <w:szCs w:val="22"/>
        </w:rPr>
        <w:t>*</w:t>
      </w:r>
      <w:r w:rsidR="007E753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30C5E">
        <w:rPr>
          <w:sz w:val="36"/>
          <w:szCs w:val="36"/>
        </w:rPr>
        <w:sym w:font="Wingdings" w:char="F06F"/>
      </w:r>
      <w:r w:rsidRPr="00930C5E">
        <w:rPr>
          <w:sz w:val="36"/>
          <w:szCs w:val="36"/>
        </w:rPr>
        <w:t xml:space="preserve"> </w:t>
      </w:r>
      <w:r>
        <w:rPr>
          <w:sz w:val="22"/>
          <w:szCs w:val="22"/>
        </w:rPr>
        <w:t>Sur le domaine privé</w:t>
      </w:r>
    </w:p>
    <w:p w:rsidR="00F30C07" w:rsidRPr="001F70DF" w:rsidRDefault="007E7533" w:rsidP="00100B14">
      <w:pPr>
        <w:tabs>
          <w:tab w:val="left" w:pos="187"/>
          <w:tab w:val="left" w:pos="3969"/>
          <w:tab w:val="right" w:leader="dot" w:pos="8505"/>
          <w:tab w:val="right" w:leader="dot" w:pos="10206"/>
        </w:tabs>
        <w:jc w:val="both"/>
        <w:rPr>
          <w:b/>
          <w:i/>
          <w:sz w:val="22"/>
          <w:szCs w:val="22"/>
        </w:rPr>
      </w:pPr>
      <w:r w:rsidRPr="00354692">
        <w:rPr>
          <w:i/>
          <w:sz w:val="22"/>
          <w:szCs w:val="22"/>
        </w:rPr>
        <w:t xml:space="preserve">* </w:t>
      </w:r>
      <w:r w:rsidR="00D90671" w:rsidRPr="001F70DF">
        <w:rPr>
          <w:b/>
          <w:i/>
          <w:sz w:val="22"/>
          <w:szCs w:val="22"/>
        </w:rPr>
        <w:t>Une demande d’arrêté de police est obligatoire</w:t>
      </w:r>
      <w:r w:rsidR="005C36A8" w:rsidRPr="001F70DF">
        <w:rPr>
          <w:b/>
          <w:i/>
          <w:sz w:val="22"/>
          <w:szCs w:val="22"/>
        </w:rPr>
        <w:t xml:space="preserve"> et </w:t>
      </w:r>
      <w:r w:rsidR="00354692" w:rsidRPr="001F70DF">
        <w:rPr>
          <w:b/>
          <w:i/>
          <w:sz w:val="22"/>
          <w:szCs w:val="22"/>
        </w:rPr>
        <w:t>doit être introduit</w:t>
      </w:r>
      <w:r w:rsidR="003E476E" w:rsidRPr="001F70DF">
        <w:rPr>
          <w:b/>
          <w:i/>
          <w:sz w:val="22"/>
          <w:szCs w:val="22"/>
        </w:rPr>
        <w:t>e</w:t>
      </w:r>
      <w:r w:rsidR="005C36A8" w:rsidRPr="001F70DF">
        <w:rPr>
          <w:b/>
          <w:i/>
          <w:sz w:val="22"/>
          <w:szCs w:val="22"/>
        </w:rPr>
        <w:t xml:space="preserve"> auprès des Services technique</w:t>
      </w:r>
      <w:r w:rsidR="00993990" w:rsidRPr="001F70DF">
        <w:rPr>
          <w:b/>
          <w:i/>
          <w:sz w:val="22"/>
          <w:szCs w:val="22"/>
        </w:rPr>
        <w:t>s</w:t>
      </w:r>
      <w:r w:rsidR="00D90671" w:rsidRPr="001F70DF">
        <w:rPr>
          <w:b/>
          <w:i/>
          <w:sz w:val="22"/>
          <w:szCs w:val="22"/>
        </w:rPr>
        <w:t xml:space="preserve"> si le matériel </w:t>
      </w:r>
      <w:r w:rsidR="005C36A8" w:rsidRPr="001F70DF">
        <w:rPr>
          <w:b/>
          <w:i/>
          <w:sz w:val="22"/>
          <w:szCs w:val="22"/>
        </w:rPr>
        <w:t>est</w:t>
      </w:r>
      <w:r w:rsidR="00D90671" w:rsidRPr="001F70DF">
        <w:rPr>
          <w:b/>
          <w:i/>
          <w:sz w:val="22"/>
          <w:szCs w:val="22"/>
        </w:rPr>
        <w:t xml:space="preserve"> placé sur le domaine public</w:t>
      </w:r>
      <w:r w:rsidR="005C36A8" w:rsidRPr="001F70DF">
        <w:rPr>
          <w:b/>
          <w:i/>
          <w:sz w:val="22"/>
          <w:szCs w:val="22"/>
        </w:rPr>
        <w:t>.</w:t>
      </w:r>
    </w:p>
    <w:p w:rsidR="00874738" w:rsidRPr="00354692" w:rsidRDefault="00874738" w:rsidP="00100B14">
      <w:pPr>
        <w:tabs>
          <w:tab w:val="left" w:pos="187"/>
          <w:tab w:val="left" w:pos="3969"/>
          <w:tab w:val="right" w:leader="dot" w:pos="8505"/>
          <w:tab w:val="right" w:leader="dot" w:pos="10206"/>
        </w:tabs>
        <w:spacing w:line="360" w:lineRule="auto"/>
        <w:jc w:val="both"/>
        <w:rPr>
          <w:i/>
          <w:sz w:val="22"/>
          <w:szCs w:val="22"/>
        </w:rPr>
      </w:pPr>
    </w:p>
    <w:p w:rsidR="00A06A0B" w:rsidRPr="00706727" w:rsidRDefault="00A06A0B" w:rsidP="00AC14B5">
      <w:pPr>
        <w:pStyle w:val="Titre"/>
        <w:spacing w:before="120" w:after="60"/>
        <w:rPr>
          <w:rFonts w:ascii="Arial" w:hAnsi="Arial" w:cs="Arial"/>
          <w:spacing w:val="-6"/>
          <w:sz w:val="32"/>
          <w:szCs w:val="32"/>
        </w:rPr>
      </w:pPr>
      <w:r w:rsidRPr="00706727">
        <w:rPr>
          <w:rFonts w:ascii="Arial" w:hAnsi="Arial" w:cs="Arial"/>
          <w:spacing w:val="-6"/>
          <w:sz w:val="32"/>
          <w:szCs w:val="32"/>
        </w:rPr>
        <w:t>Remarques du client</w:t>
      </w:r>
    </w:p>
    <w:p w:rsidR="007027DA" w:rsidRDefault="007027DA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:rsidR="005C36A8" w:rsidRDefault="005C36A8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:rsidR="007027DA" w:rsidRDefault="007027DA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:rsidR="00AC14B5" w:rsidRDefault="00AC14B5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:rsidR="006D571D" w:rsidRPr="007027DA" w:rsidRDefault="006D571D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:rsidR="00310E60" w:rsidRPr="009F282D" w:rsidRDefault="00310E60" w:rsidP="009F282D">
      <w:pPr>
        <w:tabs>
          <w:tab w:val="right" w:leader="dot" w:pos="8505"/>
        </w:tabs>
        <w:spacing w:before="240"/>
        <w:jc w:val="both"/>
        <w:rPr>
          <w:b/>
          <w:sz w:val="22"/>
          <w:szCs w:val="22"/>
        </w:rPr>
      </w:pPr>
      <w:r w:rsidRPr="009F282D">
        <w:rPr>
          <w:b/>
          <w:sz w:val="22"/>
          <w:szCs w:val="22"/>
        </w:rPr>
        <w:t>Date</w:t>
      </w:r>
      <w:r w:rsidR="00706FE7" w:rsidRPr="009F282D">
        <w:rPr>
          <w:b/>
          <w:sz w:val="22"/>
          <w:szCs w:val="22"/>
        </w:rPr>
        <w:t xml:space="preserve"> de la commande</w:t>
      </w:r>
      <w:r w:rsidR="001E4024">
        <w:rPr>
          <w:b/>
          <w:sz w:val="22"/>
          <w:szCs w:val="22"/>
        </w:rPr>
        <w:t xml:space="preserve">, nom et </w:t>
      </w:r>
      <w:r w:rsidRPr="009F282D">
        <w:rPr>
          <w:b/>
          <w:sz w:val="22"/>
          <w:szCs w:val="22"/>
        </w:rPr>
        <w:t>signature</w:t>
      </w:r>
    </w:p>
    <w:p w:rsidR="00310E60" w:rsidRDefault="00310E60" w:rsidP="00164814">
      <w:pPr>
        <w:tabs>
          <w:tab w:val="right" w:leader="dot" w:pos="8505"/>
        </w:tabs>
        <w:spacing w:before="36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27A9F">
        <w:rPr>
          <w:sz w:val="22"/>
          <w:szCs w:val="22"/>
        </w:rPr>
        <w:tab/>
      </w:r>
    </w:p>
    <w:p w:rsidR="006D571D" w:rsidRDefault="0032426B" w:rsidP="00B60FC6">
      <w:pPr>
        <w:tabs>
          <w:tab w:val="right" w:leader="dot" w:pos="8505"/>
        </w:tabs>
        <w:spacing w:before="360" w:after="240"/>
        <w:jc w:val="both"/>
        <w:rPr>
          <w:i/>
          <w:sz w:val="22"/>
          <w:szCs w:val="22"/>
        </w:rPr>
      </w:pPr>
      <w:r w:rsidRPr="0032426B">
        <w:rPr>
          <w:i/>
          <w:iCs/>
          <w:sz w:val="22"/>
          <w:szCs w:val="22"/>
        </w:rPr>
        <w:t xml:space="preserve">En signant ce document vous </w:t>
      </w:r>
      <w:r w:rsidRPr="0032426B">
        <w:rPr>
          <w:i/>
          <w:sz w:val="22"/>
          <w:szCs w:val="22"/>
        </w:rPr>
        <w:t>déclarez avoir pris connaissance du règlement de redevance communale pour la mise à disposition de matérie</w:t>
      </w:r>
      <w:r w:rsidR="001F70DF">
        <w:rPr>
          <w:i/>
          <w:sz w:val="22"/>
          <w:szCs w:val="22"/>
        </w:rPr>
        <w:t>ls et de fournitures de voiries</w:t>
      </w:r>
      <w:r w:rsidR="00B60FC6">
        <w:rPr>
          <w:i/>
          <w:sz w:val="22"/>
          <w:szCs w:val="22"/>
        </w:rPr>
        <w:t xml:space="preserve"> pris par le C</w:t>
      </w:r>
      <w:r w:rsidR="00100B14">
        <w:rPr>
          <w:i/>
          <w:sz w:val="22"/>
          <w:szCs w:val="22"/>
        </w:rPr>
        <w:t>onseil communal le 30/01/2018.</w:t>
      </w:r>
    </w:p>
    <w:tbl>
      <w:tblPr>
        <w:tblStyle w:val="Grilledutableau"/>
        <w:tblW w:w="10386" w:type="dxa"/>
        <w:tblLook w:val="04A0" w:firstRow="1" w:lastRow="0" w:firstColumn="1" w:lastColumn="0" w:noHBand="0" w:noVBand="1"/>
      </w:tblPr>
      <w:tblGrid>
        <w:gridCol w:w="5206"/>
        <w:gridCol w:w="5206"/>
      </w:tblGrid>
      <w:tr w:rsidR="00452DC9" w:rsidTr="00100B14">
        <w:trPr>
          <w:trHeight w:val="301"/>
        </w:trPr>
        <w:tc>
          <w:tcPr>
            <w:tcW w:w="5260" w:type="dxa"/>
          </w:tcPr>
          <w:p w:rsidR="00452DC9" w:rsidRDefault="00452DC9" w:rsidP="00452DC9">
            <w:pPr>
              <w:pStyle w:val="Titre"/>
              <w:rPr>
                <w:rFonts w:ascii="Arial" w:hAnsi="Arial" w:cs="Arial"/>
                <w:spacing w:val="-6"/>
                <w:sz w:val="32"/>
                <w:szCs w:val="32"/>
              </w:rPr>
            </w:pPr>
            <w:r>
              <w:rPr>
                <w:rFonts w:ascii="Arial" w:hAnsi="Arial" w:cs="Arial"/>
                <w:spacing w:val="-6"/>
                <w:sz w:val="32"/>
                <w:szCs w:val="32"/>
              </w:rPr>
              <w:lastRenderedPageBreak/>
              <w:t>Enlèvement - Livraison</w:t>
            </w:r>
          </w:p>
        </w:tc>
        <w:tc>
          <w:tcPr>
            <w:tcW w:w="5126" w:type="dxa"/>
          </w:tcPr>
          <w:p w:rsidR="00452DC9" w:rsidRDefault="00452DC9" w:rsidP="00452DC9">
            <w:pPr>
              <w:pStyle w:val="Titre"/>
              <w:rPr>
                <w:rFonts w:ascii="Arial" w:hAnsi="Arial" w:cs="Arial"/>
                <w:spacing w:val="-6"/>
                <w:sz w:val="32"/>
                <w:szCs w:val="32"/>
              </w:rPr>
            </w:pPr>
            <w:r>
              <w:rPr>
                <w:rFonts w:ascii="Arial" w:hAnsi="Arial" w:cs="Arial"/>
                <w:spacing w:val="-6"/>
                <w:sz w:val="32"/>
                <w:szCs w:val="32"/>
              </w:rPr>
              <w:t>Restitution</w:t>
            </w:r>
          </w:p>
        </w:tc>
      </w:tr>
      <w:tr w:rsidR="00452DC9" w:rsidTr="00100B14">
        <w:trPr>
          <w:trHeight w:val="5999"/>
        </w:trPr>
        <w:tc>
          <w:tcPr>
            <w:tcW w:w="5260" w:type="dxa"/>
          </w:tcPr>
          <w:p w:rsidR="0088054D" w:rsidRDefault="00452DC9" w:rsidP="0088054D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>Le</w:t>
            </w:r>
            <w:r w:rsidR="0088054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ab/>
            </w:r>
            <w:r w:rsidR="0088054D">
              <w:rPr>
                <w:rFonts w:ascii="Arial" w:hAnsi="Arial" w:cs="Arial"/>
                <w:spacing w:val="-6"/>
                <w:sz w:val="22"/>
                <w:szCs w:val="22"/>
              </w:rPr>
              <w:t>(date et heure)</w:t>
            </w:r>
          </w:p>
          <w:p w:rsidR="00100B14" w:rsidRPr="00100B14" w:rsidRDefault="0088054D" w:rsidP="00100B14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 w:rsidR="00CA0C5F"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="00452DC9">
              <w:rPr>
                <w:rFonts w:ascii="Arial" w:hAnsi="Arial" w:cs="Arial"/>
                <w:spacing w:val="-6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(lieu)</w:t>
            </w:r>
          </w:p>
          <w:p w:rsidR="00452DC9" w:rsidRPr="00CA0C5F" w:rsidRDefault="00452DC9" w:rsidP="00164814">
            <w:pPr>
              <w:tabs>
                <w:tab w:val="left" w:leader="dot" w:pos="2581"/>
                <w:tab w:val="right" w:leader="dot" w:pos="49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A0C5F">
              <w:rPr>
                <w:b/>
                <w:sz w:val="22"/>
                <w:szCs w:val="22"/>
              </w:rPr>
              <w:t>Remarques</w:t>
            </w:r>
          </w:p>
          <w:p w:rsidR="00452DC9" w:rsidRDefault="00452DC9" w:rsidP="00164814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52DC9" w:rsidRDefault="00452DC9" w:rsidP="00164814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52DC9" w:rsidRPr="00452DC9" w:rsidRDefault="00452DC9" w:rsidP="00164814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52DC9" w:rsidRDefault="00452DC9" w:rsidP="00AA69D5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 w:rsidRPr="002D1B1F">
              <w:rPr>
                <w:b/>
                <w:sz w:val="22"/>
                <w:szCs w:val="22"/>
              </w:rPr>
              <w:t>L’emprunteur</w:t>
            </w:r>
            <w:r w:rsidR="00112169">
              <w:rPr>
                <w:b/>
                <w:sz w:val="22"/>
                <w:szCs w:val="22"/>
              </w:rPr>
              <w:t xml:space="preserve"> </w:t>
            </w:r>
            <w:r w:rsidR="00112169" w:rsidRPr="00112169">
              <w:rPr>
                <w:b/>
                <w:sz w:val="22"/>
                <w:szCs w:val="22"/>
                <w:vertAlign w:val="superscript"/>
              </w:rPr>
              <w:t>(</w:t>
            </w:r>
            <w:r w:rsidR="000F7433">
              <w:rPr>
                <w:b/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ab/>
            </w:r>
            <w:r w:rsidRPr="002D1B1F">
              <w:rPr>
                <w:b/>
                <w:sz w:val="22"/>
                <w:szCs w:val="22"/>
              </w:rPr>
              <w:t xml:space="preserve"> Pour la Commune</w:t>
            </w:r>
          </w:p>
          <w:p w:rsidR="002D1B1F" w:rsidRDefault="002D1B1F" w:rsidP="002D1B1F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 et Nom</w:t>
            </w:r>
            <w:r>
              <w:rPr>
                <w:sz w:val="22"/>
                <w:szCs w:val="22"/>
              </w:rPr>
              <w:tab/>
              <w:t xml:space="preserve"> Prénom et nom</w:t>
            </w:r>
          </w:p>
          <w:p w:rsidR="00452DC9" w:rsidRDefault="00452DC9" w:rsidP="001648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100B14" w:rsidRDefault="00100B14" w:rsidP="00100B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9866B9" w:rsidRDefault="009866B9" w:rsidP="009866B9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ab/>
              <w:t xml:space="preserve"> Signature</w:t>
            </w:r>
          </w:p>
          <w:p w:rsidR="00100B14" w:rsidRDefault="00582220" w:rsidP="001648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100B14" w:rsidRDefault="00100B14" w:rsidP="00100B14">
            <w:pPr>
              <w:rPr>
                <w:sz w:val="22"/>
                <w:szCs w:val="22"/>
              </w:rPr>
            </w:pPr>
          </w:p>
          <w:p w:rsidR="00100B14" w:rsidRPr="003F57E2" w:rsidRDefault="000F7433" w:rsidP="00100B14">
            <w:pPr>
              <w:pStyle w:val="Titre"/>
              <w:spacing w:after="60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  <w:szCs w:val="22"/>
              </w:rPr>
              <w:t>1</w:t>
            </w:r>
            <w:r w:rsidR="00112169"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>.</w:t>
            </w:r>
            <w:r w:rsidR="00100B14"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 xml:space="preserve"> En cas d’absence de l’organisateur, le bon signé par le seul agent communal fait foi.</w:t>
            </w:r>
          </w:p>
          <w:p w:rsidR="00582220" w:rsidRPr="00100B14" w:rsidRDefault="00582220" w:rsidP="00100B14">
            <w:pPr>
              <w:rPr>
                <w:sz w:val="22"/>
                <w:szCs w:val="22"/>
              </w:rPr>
            </w:pPr>
          </w:p>
        </w:tc>
        <w:tc>
          <w:tcPr>
            <w:tcW w:w="5126" w:type="dxa"/>
          </w:tcPr>
          <w:p w:rsidR="0088054D" w:rsidRDefault="0088054D" w:rsidP="0088054D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ab/>
              <w:t>(date et heure)</w:t>
            </w:r>
          </w:p>
          <w:p w:rsidR="0088054D" w:rsidRPr="00452DC9" w:rsidRDefault="0088054D" w:rsidP="0088054D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ab/>
              <w:t>(lieu)</w:t>
            </w:r>
          </w:p>
          <w:p w:rsidR="0088054D" w:rsidRPr="00CA0C5F" w:rsidRDefault="0088054D" w:rsidP="0088054D">
            <w:pPr>
              <w:tabs>
                <w:tab w:val="left" w:leader="dot" w:pos="2581"/>
                <w:tab w:val="right" w:leader="dot" w:pos="49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A0C5F">
              <w:rPr>
                <w:b/>
                <w:sz w:val="22"/>
                <w:szCs w:val="22"/>
              </w:rPr>
              <w:t>Remarques</w:t>
            </w:r>
            <w:r w:rsidR="000F7433">
              <w:rPr>
                <w:b/>
                <w:sz w:val="22"/>
                <w:szCs w:val="22"/>
              </w:rPr>
              <w:t xml:space="preserve"> </w:t>
            </w:r>
            <w:r w:rsidR="000F7433" w:rsidRPr="000F7433">
              <w:rPr>
                <w:b/>
                <w:sz w:val="22"/>
                <w:szCs w:val="22"/>
                <w:vertAlign w:val="superscript"/>
              </w:rPr>
              <w:t>(2)</w:t>
            </w:r>
          </w:p>
          <w:p w:rsidR="0088054D" w:rsidRDefault="0088054D" w:rsidP="0088054D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8054D" w:rsidRDefault="0088054D" w:rsidP="0088054D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8054D" w:rsidRPr="00452DC9" w:rsidRDefault="0088054D" w:rsidP="0088054D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8054D" w:rsidRDefault="0088054D" w:rsidP="0088054D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 w:rsidRPr="002D1B1F">
              <w:rPr>
                <w:b/>
                <w:sz w:val="22"/>
                <w:szCs w:val="22"/>
              </w:rPr>
              <w:t>L’emprunteur</w:t>
            </w:r>
            <w:r w:rsidR="00112169">
              <w:rPr>
                <w:b/>
                <w:sz w:val="22"/>
                <w:szCs w:val="22"/>
              </w:rPr>
              <w:t xml:space="preserve"> </w:t>
            </w:r>
            <w:r w:rsidR="00112169" w:rsidRPr="00112169">
              <w:rPr>
                <w:b/>
                <w:sz w:val="22"/>
                <w:szCs w:val="22"/>
                <w:vertAlign w:val="superscript"/>
              </w:rPr>
              <w:t>(3</w:t>
            </w:r>
            <w:r w:rsidR="007A3985" w:rsidRPr="00112169">
              <w:rPr>
                <w:b/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ab/>
            </w:r>
            <w:r w:rsidRPr="002D1B1F">
              <w:rPr>
                <w:b/>
                <w:sz w:val="22"/>
                <w:szCs w:val="22"/>
              </w:rPr>
              <w:t xml:space="preserve"> Pour la Commune</w:t>
            </w:r>
          </w:p>
          <w:p w:rsidR="0088054D" w:rsidRDefault="0088054D" w:rsidP="0088054D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 et Nom</w:t>
            </w:r>
            <w:r>
              <w:rPr>
                <w:sz w:val="22"/>
                <w:szCs w:val="22"/>
              </w:rPr>
              <w:tab/>
              <w:t xml:space="preserve"> Prénom et nom</w:t>
            </w:r>
          </w:p>
          <w:p w:rsidR="0088054D" w:rsidRDefault="0088054D" w:rsidP="0088054D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100B14" w:rsidRDefault="00100B14" w:rsidP="00100B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88054D" w:rsidRDefault="0088054D" w:rsidP="0088054D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ab/>
              <w:t xml:space="preserve"> Signature</w:t>
            </w:r>
          </w:p>
          <w:p w:rsidR="00556DB7" w:rsidRDefault="0088054D" w:rsidP="0088054D">
            <w:pPr>
              <w:tabs>
                <w:tab w:val="left" w:leader="dot" w:pos="2727"/>
                <w:tab w:val="right" w:leader="dot" w:pos="4853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100B14" w:rsidRDefault="00100B14" w:rsidP="00100B14">
            <w:pPr>
              <w:pStyle w:val="Titre"/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:rsidR="000F7433" w:rsidRPr="003F57E2" w:rsidRDefault="000F7433" w:rsidP="000F7433">
            <w:pPr>
              <w:pStyle w:val="Titre"/>
              <w:spacing w:after="60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  <w:szCs w:val="22"/>
              </w:rPr>
              <w:t>2</w:t>
            </w:r>
            <w:r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>. La non restitution du matériel entraînera une indemnité au demandeur.</w:t>
            </w:r>
          </w:p>
          <w:p w:rsidR="00100B14" w:rsidRPr="003F57E2" w:rsidRDefault="00112169" w:rsidP="00100B14">
            <w:pPr>
              <w:pStyle w:val="Titre"/>
              <w:spacing w:after="60"/>
              <w:rPr>
                <w:i/>
                <w:sz w:val="22"/>
                <w:szCs w:val="22"/>
              </w:rPr>
            </w:pPr>
            <w:r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>3.</w:t>
            </w:r>
            <w:r w:rsidR="00100B14"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 xml:space="preserve"> En cas d’absence de l’organisateur, le bon signé par le seul agent communal fait foi.</w:t>
            </w:r>
          </w:p>
        </w:tc>
      </w:tr>
    </w:tbl>
    <w:p w:rsidR="007A3985" w:rsidRPr="00100B14" w:rsidRDefault="007A3985" w:rsidP="0078359B">
      <w:pPr>
        <w:pStyle w:val="Titre"/>
        <w:spacing w:before="1800" w:after="240"/>
        <w:rPr>
          <w:rFonts w:ascii="Arial" w:hAnsi="Arial" w:cs="Arial"/>
          <w:spacing w:val="-6"/>
          <w:sz w:val="24"/>
          <w:szCs w:val="24"/>
        </w:rPr>
      </w:pPr>
      <w:r w:rsidRPr="00100B14">
        <w:rPr>
          <w:rFonts w:ascii="Arial" w:hAnsi="Arial" w:cs="Arial"/>
          <w:spacing w:val="-6"/>
          <w:sz w:val="24"/>
          <w:szCs w:val="24"/>
        </w:rPr>
        <w:t>Cadre réservé à l’Administration communale</w:t>
      </w:r>
    </w:p>
    <w:p w:rsidR="00100B14" w:rsidRDefault="00100B14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p w:rsidR="007A3985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Référence de la demande de manifestation </w:t>
      </w:r>
      <w:r>
        <w:rPr>
          <w:sz w:val="22"/>
          <w:szCs w:val="22"/>
        </w:rPr>
        <w:tab/>
      </w:r>
    </w:p>
    <w:p w:rsidR="007A3985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Collège du </w:t>
      </w:r>
      <w:r>
        <w:rPr>
          <w:sz w:val="22"/>
          <w:szCs w:val="22"/>
        </w:rPr>
        <w:tab/>
      </w:r>
    </w:p>
    <w:p w:rsidR="00100B14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 w:rsidRPr="002A0E9E">
        <w:rPr>
          <w:sz w:val="22"/>
          <w:szCs w:val="22"/>
        </w:rPr>
        <w:t>Arrêté</w:t>
      </w:r>
      <w:r>
        <w:rPr>
          <w:sz w:val="22"/>
          <w:szCs w:val="22"/>
        </w:rPr>
        <w:t>(s)</w:t>
      </w:r>
      <w:r w:rsidRPr="002A0E9E">
        <w:rPr>
          <w:sz w:val="22"/>
          <w:szCs w:val="22"/>
        </w:rPr>
        <w:t xml:space="preserve"> de police lié</w:t>
      </w:r>
      <w:r w:rsidR="00301E48">
        <w:rPr>
          <w:sz w:val="22"/>
          <w:szCs w:val="22"/>
        </w:rPr>
        <w:t>(s)</w:t>
      </w:r>
      <w:r w:rsidRPr="002A0E9E">
        <w:rPr>
          <w:sz w:val="22"/>
          <w:szCs w:val="22"/>
        </w:rPr>
        <w:t xml:space="preserve"> à cette demande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A3985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Exonération :</w:t>
      </w:r>
      <w:r w:rsidRPr="002A0E9E">
        <w:rPr>
          <w:sz w:val="36"/>
          <w:szCs w:val="36"/>
        </w:rPr>
        <w:t xml:space="preserve"> </w:t>
      </w:r>
      <w:r w:rsidRPr="002A0E9E">
        <w:rPr>
          <w:sz w:val="36"/>
          <w:szCs w:val="36"/>
        </w:rPr>
        <w:sym w:font="Wingdings" w:char="F06F"/>
      </w:r>
      <w:r>
        <w:rPr>
          <w:sz w:val="22"/>
          <w:szCs w:val="22"/>
        </w:rPr>
        <w:t xml:space="preserve"> Oui </w:t>
      </w:r>
      <w:r w:rsidR="00100B14">
        <w:rPr>
          <w:sz w:val="22"/>
          <w:szCs w:val="22"/>
        </w:rPr>
        <w:t xml:space="preserve"> </w:t>
      </w:r>
      <w:r w:rsidRPr="002A0E9E">
        <w:rPr>
          <w:sz w:val="36"/>
          <w:szCs w:val="36"/>
        </w:rPr>
        <w:sym w:font="Wingdings" w:char="F06F"/>
      </w:r>
      <w:r w:rsidRPr="002A0E9E">
        <w:rPr>
          <w:sz w:val="22"/>
          <w:szCs w:val="22"/>
        </w:rPr>
        <w:t xml:space="preserve"> </w:t>
      </w:r>
      <w:r>
        <w:rPr>
          <w:sz w:val="22"/>
          <w:szCs w:val="22"/>
        </w:rPr>
        <w:t>Non</w:t>
      </w:r>
    </w:p>
    <w:p w:rsidR="00645534" w:rsidRDefault="00645534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p w:rsidR="00645534" w:rsidRDefault="00645534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p w:rsidR="0078359B" w:rsidRDefault="0078359B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sectPr w:rsidR="0078359B" w:rsidSect="00FB56DE">
      <w:footerReference w:type="default" r:id="rId27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D1" w:rsidRDefault="009D12D1" w:rsidP="00D522A2">
      <w:r>
        <w:separator/>
      </w:r>
    </w:p>
  </w:endnote>
  <w:endnote w:type="continuationSeparator" w:id="0">
    <w:p w:rsidR="009D12D1" w:rsidRDefault="009D12D1" w:rsidP="00D5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721472"/>
      <w:docPartObj>
        <w:docPartGallery w:val="Page Numbers (Bottom of Page)"/>
        <w:docPartUnique/>
      </w:docPartObj>
    </w:sdtPr>
    <w:sdtEndPr/>
    <w:sdtContent>
      <w:sdt>
        <w:sdtPr>
          <w:id w:val="1602226135"/>
          <w:docPartObj>
            <w:docPartGallery w:val="Page Numbers (Top of Page)"/>
            <w:docPartUnique/>
          </w:docPartObj>
        </w:sdtPr>
        <w:sdtEndPr/>
        <w:sdtContent>
          <w:p w:rsidR="00B23745" w:rsidRDefault="00B23745" w:rsidP="00B23745">
            <w:pPr>
              <w:pStyle w:val="Pieddepage"/>
              <w:pBdr>
                <w:top w:val="single" w:sz="4" w:space="6" w:color="auto"/>
              </w:pBdr>
              <w:tabs>
                <w:tab w:val="clear" w:pos="4536"/>
                <w:tab w:val="clear" w:pos="9072"/>
                <w:tab w:val="right" w:pos="10466"/>
              </w:tabs>
              <w:spacing w:before="120"/>
              <w:rPr>
                <w:b/>
                <w:bCs/>
              </w:rPr>
            </w:pPr>
            <w:r>
              <w:t>Formulaire de demande : prêt de matériel communal</w:t>
            </w:r>
            <w:r w:rsidR="00E075DA">
              <w:t xml:space="preserve"> (</w:t>
            </w:r>
            <w:r w:rsidR="00E075DA">
              <w:rPr>
                <w:bCs/>
              </w:rPr>
              <w:t xml:space="preserve">version </w:t>
            </w:r>
            <w:r w:rsidR="00547299">
              <w:rPr>
                <w:bCs/>
              </w:rPr>
              <w:t xml:space="preserve">du </w:t>
            </w:r>
            <w:r w:rsidR="00E075DA">
              <w:rPr>
                <w:bCs/>
              </w:rPr>
              <w:t>13/02/2018)</w:t>
            </w:r>
            <w:r w:rsidRPr="0023473C">
              <w:tab/>
              <w:t xml:space="preserve">Page </w:t>
            </w:r>
            <w:r w:rsidRPr="0023473C">
              <w:rPr>
                <w:b/>
                <w:bCs/>
              </w:rPr>
              <w:fldChar w:fldCharType="begin"/>
            </w:r>
            <w:r w:rsidRPr="0023473C">
              <w:rPr>
                <w:b/>
                <w:bCs/>
              </w:rPr>
              <w:instrText>PAGE</w:instrText>
            </w:r>
            <w:r w:rsidRPr="0023473C">
              <w:rPr>
                <w:b/>
                <w:bCs/>
              </w:rPr>
              <w:fldChar w:fldCharType="separate"/>
            </w:r>
            <w:r w:rsidR="00297E5F">
              <w:rPr>
                <w:b/>
                <w:bCs/>
                <w:noProof/>
              </w:rPr>
              <w:t>2</w:t>
            </w:r>
            <w:r w:rsidRPr="0023473C">
              <w:rPr>
                <w:b/>
                <w:bCs/>
              </w:rPr>
              <w:fldChar w:fldCharType="end"/>
            </w:r>
            <w:r w:rsidRPr="0023473C">
              <w:t xml:space="preserve"> sur </w:t>
            </w:r>
            <w:r w:rsidRPr="0023473C">
              <w:rPr>
                <w:b/>
                <w:bCs/>
              </w:rPr>
              <w:fldChar w:fldCharType="begin"/>
            </w:r>
            <w:r w:rsidRPr="0023473C">
              <w:rPr>
                <w:b/>
                <w:bCs/>
              </w:rPr>
              <w:instrText>NUMPAGES</w:instrText>
            </w:r>
            <w:r w:rsidRPr="0023473C">
              <w:rPr>
                <w:b/>
                <w:bCs/>
              </w:rPr>
              <w:fldChar w:fldCharType="separate"/>
            </w:r>
            <w:r w:rsidR="00297E5F">
              <w:rPr>
                <w:b/>
                <w:bCs/>
                <w:noProof/>
              </w:rPr>
              <w:t>4</w:t>
            </w:r>
            <w:r w:rsidRPr="0023473C">
              <w:rPr>
                <w:b/>
                <w:bCs/>
              </w:rPr>
              <w:fldChar w:fldCharType="end"/>
            </w:r>
          </w:p>
          <w:p w:rsidR="00FB56DE" w:rsidRPr="00B23745" w:rsidRDefault="00B23745" w:rsidP="005F658A">
            <w:pPr>
              <w:pStyle w:val="Pieddepage"/>
              <w:tabs>
                <w:tab w:val="clear" w:pos="4536"/>
                <w:tab w:val="clear" w:pos="9072"/>
                <w:tab w:val="right" w:pos="10466"/>
              </w:tabs>
            </w:pPr>
            <w:r w:rsidRPr="00F92766">
              <w:rPr>
                <w:bCs/>
              </w:rPr>
              <w:t>Commune d'Assesse</w:t>
            </w:r>
            <w:r w:rsidR="005F658A">
              <w:rPr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D1" w:rsidRDefault="009D12D1" w:rsidP="00D522A2">
      <w:r>
        <w:separator/>
      </w:r>
    </w:p>
  </w:footnote>
  <w:footnote w:type="continuationSeparator" w:id="0">
    <w:p w:rsidR="009D12D1" w:rsidRDefault="009D12D1" w:rsidP="00D5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F1D"/>
    <w:multiLevelType w:val="hybridMultilevel"/>
    <w:tmpl w:val="77044FDC"/>
    <w:lvl w:ilvl="0" w:tplc="331E8F5C">
      <w:start w:val="1"/>
      <w:numFmt w:val="decimal"/>
      <w:lvlText w:val="(%1)"/>
      <w:lvlJc w:val="left"/>
      <w:pPr>
        <w:ind w:left="405" w:hanging="360"/>
      </w:pPr>
      <w:rPr>
        <w:rFonts w:hint="default"/>
        <w:vertAlign w:val="superscript"/>
      </w:rPr>
    </w:lvl>
    <w:lvl w:ilvl="1" w:tplc="080C0019" w:tentative="1">
      <w:start w:val="1"/>
      <w:numFmt w:val="lowerLetter"/>
      <w:lvlText w:val="%2."/>
      <w:lvlJc w:val="left"/>
      <w:pPr>
        <w:ind w:left="1125" w:hanging="360"/>
      </w:pPr>
    </w:lvl>
    <w:lvl w:ilvl="2" w:tplc="080C001B" w:tentative="1">
      <w:start w:val="1"/>
      <w:numFmt w:val="lowerRoman"/>
      <w:lvlText w:val="%3."/>
      <w:lvlJc w:val="right"/>
      <w:pPr>
        <w:ind w:left="1845" w:hanging="180"/>
      </w:pPr>
    </w:lvl>
    <w:lvl w:ilvl="3" w:tplc="080C000F" w:tentative="1">
      <w:start w:val="1"/>
      <w:numFmt w:val="decimal"/>
      <w:lvlText w:val="%4."/>
      <w:lvlJc w:val="left"/>
      <w:pPr>
        <w:ind w:left="2565" w:hanging="360"/>
      </w:pPr>
    </w:lvl>
    <w:lvl w:ilvl="4" w:tplc="080C0019" w:tentative="1">
      <w:start w:val="1"/>
      <w:numFmt w:val="lowerLetter"/>
      <w:lvlText w:val="%5."/>
      <w:lvlJc w:val="left"/>
      <w:pPr>
        <w:ind w:left="3285" w:hanging="360"/>
      </w:pPr>
    </w:lvl>
    <w:lvl w:ilvl="5" w:tplc="080C001B" w:tentative="1">
      <w:start w:val="1"/>
      <w:numFmt w:val="lowerRoman"/>
      <w:lvlText w:val="%6."/>
      <w:lvlJc w:val="right"/>
      <w:pPr>
        <w:ind w:left="4005" w:hanging="180"/>
      </w:pPr>
    </w:lvl>
    <w:lvl w:ilvl="6" w:tplc="080C000F" w:tentative="1">
      <w:start w:val="1"/>
      <w:numFmt w:val="decimal"/>
      <w:lvlText w:val="%7."/>
      <w:lvlJc w:val="left"/>
      <w:pPr>
        <w:ind w:left="4725" w:hanging="360"/>
      </w:pPr>
    </w:lvl>
    <w:lvl w:ilvl="7" w:tplc="080C0019" w:tentative="1">
      <w:start w:val="1"/>
      <w:numFmt w:val="lowerLetter"/>
      <w:lvlText w:val="%8."/>
      <w:lvlJc w:val="left"/>
      <w:pPr>
        <w:ind w:left="5445" w:hanging="360"/>
      </w:pPr>
    </w:lvl>
    <w:lvl w:ilvl="8" w:tplc="08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C56850"/>
    <w:multiLevelType w:val="hybridMultilevel"/>
    <w:tmpl w:val="27E6EC58"/>
    <w:lvl w:ilvl="0" w:tplc="08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3EFB511B"/>
    <w:multiLevelType w:val="hybridMultilevel"/>
    <w:tmpl w:val="842C2B8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3D728F"/>
    <w:multiLevelType w:val="hybridMultilevel"/>
    <w:tmpl w:val="BAC83C00"/>
    <w:lvl w:ilvl="0" w:tplc="8CDEB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5B31"/>
    <w:multiLevelType w:val="hybridMultilevel"/>
    <w:tmpl w:val="6860B0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0448"/>
    <w:multiLevelType w:val="hybridMultilevel"/>
    <w:tmpl w:val="FF306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7EC"/>
    <w:multiLevelType w:val="hybridMultilevel"/>
    <w:tmpl w:val="DD022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FB"/>
    <w:rsid w:val="00037D49"/>
    <w:rsid w:val="00037DC1"/>
    <w:rsid w:val="0004140A"/>
    <w:rsid w:val="000607B5"/>
    <w:rsid w:val="00060FCF"/>
    <w:rsid w:val="00070206"/>
    <w:rsid w:val="00071B14"/>
    <w:rsid w:val="000D6BDA"/>
    <w:rsid w:val="000E160E"/>
    <w:rsid w:val="000F7433"/>
    <w:rsid w:val="000F7D37"/>
    <w:rsid w:val="00100B14"/>
    <w:rsid w:val="001104AA"/>
    <w:rsid w:val="00112169"/>
    <w:rsid w:val="00141997"/>
    <w:rsid w:val="00143B4B"/>
    <w:rsid w:val="001555BB"/>
    <w:rsid w:val="00164814"/>
    <w:rsid w:val="0018105D"/>
    <w:rsid w:val="00183766"/>
    <w:rsid w:val="001B5045"/>
    <w:rsid w:val="001C2C58"/>
    <w:rsid w:val="001C7EE8"/>
    <w:rsid w:val="001E4024"/>
    <w:rsid w:val="001F70DF"/>
    <w:rsid w:val="001F7515"/>
    <w:rsid w:val="002001AA"/>
    <w:rsid w:val="0021480E"/>
    <w:rsid w:val="00217DCB"/>
    <w:rsid w:val="0023352E"/>
    <w:rsid w:val="00247084"/>
    <w:rsid w:val="00251120"/>
    <w:rsid w:val="00253FFB"/>
    <w:rsid w:val="00266E76"/>
    <w:rsid w:val="0028165F"/>
    <w:rsid w:val="002839D3"/>
    <w:rsid w:val="00287FFA"/>
    <w:rsid w:val="00297E5F"/>
    <w:rsid w:val="002A0E9E"/>
    <w:rsid w:val="002C44C2"/>
    <w:rsid w:val="002D0FDD"/>
    <w:rsid w:val="002D1B1F"/>
    <w:rsid w:val="002F164F"/>
    <w:rsid w:val="00301E48"/>
    <w:rsid w:val="00302D06"/>
    <w:rsid w:val="00310E60"/>
    <w:rsid w:val="003239E5"/>
    <w:rsid w:val="0032426B"/>
    <w:rsid w:val="003362F7"/>
    <w:rsid w:val="00350082"/>
    <w:rsid w:val="00354692"/>
    <w:rsid w:val="00354F61"/>
    <w:rsid w:val="0035744D"/>
    <w:rsid w:val="00360202"/>
    <w:rsid w:val="0036400F"/>
    <w:rsid w:val="003641F5"/>
    <w:rsid w:val="00376B65"/>
    <w:rsid w:val="00380319"/>
    <w:rsid w:val="003941D9"/>
    <w:rsid w:val="003A46BE"/>
    <w:rsid w:val="003A5FBB"/>
    <w:rsid w:val="003C7056"/>
    <w:rsid w:val="003D69E7"/>
    <w:rsid w:val="003E476E"/>
    <w:rsid w:val="003F57E2"/>
    <w:rsid w:val="004040E2"/>
    <w:rsid w:val="004058D0"/>
    <w:rsid w:val="004337D4"/>
    <w:rsid w:val="00452DC9"/>
    <w:rsid w:val="004A183B"/>
    <w:rsid w:val="004C5391"/>
    <w:rsid w:val="004C6CED"/>
    <w:rsid w:val="004E369B"/>
    <w:rsid w:val="00502232"/>
    <w:rsid w:val="0050496C"/>
    <w:rsid w:val="0051091A"/>
    <w:rsid w:val="005153BE"/>
    <w:rsid w:val="00541DD4"/>
    <w:rsid w:val="00545BBF"/>
    <w:rsid w:val="00547299"/>
    <w:rsid w:val="00556DB7"/>
    <w:rsid w:val="00566ACF"/>
    <w:rsid w:val="005745A9"/>
    <w:rsid w:val="00581D82"/>
    <w:rsid w:val="00582220"/>
    <w:rsid w:val="005A2F9A"/>
    <w:rsid w:val="005A683B"/>
    <w:rsid w:val="005A7E1F"/>
    <w:rsid w:val="005C136E"/>
    <w:rsid w:val="005C36A8"/>
    <w:rsid w:val="005C606F"/>
    <w:rsid w:val="005D0548"/>
    <w:rsid w:val="005D1226"/>
    <w:rsid w:val="005D7F4E"/>
    <w:rsid w:val="005F658A"/>
    <w:rsid w:val="00600259"/>
    <w:rsid w:val="006127E2"/>
    <w:rsid w:val="00620D0B"/>
    <w:rsid w:val="00623C0F"/>
    <w:rsid w:val="00645534"/>
    <w:rsid w:val="0065134B"/>
    <w:rsid w:val="00661A1B"/>
    <w:rsid w:val="00675EC6"/>
    <w:rsid w:val="006838E9"/>
    <w:rsid w:val="00685985"/>
    <w:rsid w:val="0068747A"/>
    <w:rsid w:val="00691808"/>
    <w:rsid w:val="006B53DA"/>
    <w:rsid w:val="006C4559"/>
    <w:rsid w:val="006D571D"/>
    <w:rsid w:val="006E02CF"/>
    <w:rsid w:val="006E263E"/>
    <w:rsid w:val="007027DA"/>
    <w:rsid w:val="00706456"/>
    <w:rsid w:val="00706727"/>
    <w:rsid w:val="00706FE7"/>
    <w:rsid w:val="00722AC5"/>
    <w:rsid w:val="00744ACE"/>
    <w:rsid w:val="0075431C"/>
    <w:rsid w:val="00756ACF"/>
    <w:rsid w:val="00763B50"/>
    <w:rsid w:val="007728AD"/>
    <w:rsid w:val="00775F80"/>
    <w:rsid w:val="0078359B"/>
    <w:rsid w:val="007836B8"/>
    <w:rsid w:val="007A3985"/>
    <w:rsid w:val="007A6F66"/>
    <w:rsid w:val="007D712A"/>
    <w:rsid w:val="007E4DE2"/>
    <w:rsid w:val="007E71AE"/>
    <w:rsid w:val="007E7533"/>
    <w:rsid w:val="00847D08"/>
    <w:rsid w:val="00850E78"/>
    <w:rsid w:val="0085223D"/>
    <w:rsid w:val="00867E3F"/>
    <w:rsid w:val="00874738"/>
    <w:rsid w:val="0088054D"/>
    <w:rsid w:val="00880EB8"/>
    <w:rsid w:val="008A675C"/>
    <w:rsid w:val="008C2290"/>
    <w:rsid w:val="008C7904"/>
    <w:rsid w:val="008F1A57"/>
    <w:rsid w:val="008F38C2"/>
    <w:rsid w:val="00913DAC"/>
    <w:rsid w:val="00917AB2"/>
    <w:rsid w:val="00920891"/>
    <w:rsid w:val="00920905"/>
    <w:rsid w:val="00927F7B"/>
    <w:rsid w:val="00930C5E"/>
    <w:rsid w:val="00940023"/>
    <w:rsid w:val="00952E36"/>
    <w:rsid w:val="009701D6"/>
    <w:rsid w:val="00973A54"/>
    <w:rsid w:val="00975235"/>
    <w:rsid w:val="009866B9"/>
    <w:rsid w:val="00993990"/>
    <w:rsid w:val="009B1F2A"/>
    <w:rsid w:val="009C13A6"/>
    <w:rsid w:val="009D12D1"/>
    <w:rsid w:val="009D1A43"/>
    <w:rsid w:val="009F282D"/>
    <w:rsid w:val="009F6E13"/>
    <w:rsid w:val="00A01090"/>
    <w:rsid w:val="00A06A0B"/>
    <w:rsid w:val="00A13ABC"/>
    <w:rsid w:val="00A16F38"/>
    <w:rsid w:val="00A274CB"/>
    <w:rsid w:val="00A407F6"/>
    <w:rsid w:val="00A53A4B"/>
    <w:rsid w:val="00A56597"/>
    <w:rsid w:val="00A74E49"/>
    <w:rsid w:val="00AA2FC2"/>
    <w:rsid w:val="00AA4627"/>
    <w:rsid w:val="00AA69D5"/>
    <w:rsid w:val="00AB059A"/>
    <w:rsid w:val="00AB3B7E"/>
    <w:rsid w:val="00AC14B5"/>
    <w:rsid w:val="00AD5F24"/>
    <w:rsid w:val="00AE02EF"/>
    <w:rsid w:val="00AF7F1E"/>
    <w:rsid w:val="00B02E3C"/>
    <w:rsid w:val="00B14E5D"/>
    <w:rsid w:val="00B23745"/>
    <w:rsid w:val="00B3407F"/>
    <w:rsid w:val="00B44590"/>
    <w:rsid w:val="00B51BFD"/>
    <w:rsid w:val="00B5278A"/>
    <w:rsid w:val="00B60FC6"/>
    <w:rsid w:val="00BA0152"/>
    <w:rsid w:val="00BB0927"/>
    <w:rsid w:val="00BC47E9"/>
    <w:rsid w:val="00BE6D54"/>
    <w:rsid w:val="00BE723F"/>
    <w:rsid w:val="00BF079E"/>
    <w:rsid w:val="00C0194C"/>
    <w:rsid w:val="00C25582"/>
    <w:rsid w:val="00C2666D"/>
    <w:rsid w:val="00C463B3"/>
    <w:rsid w:val="00C654E0"/>
    <w:rsid w:val="00C96282"/>
    <w:rsid w:val="00C96B68"/>
    <w:rsid w:val="00CA0C5F"/>
    <w:rsid w:val="00CA71BB"/>
    <w:rsid w:val="00CD1F08"/>
    <w:rsid w:val="00CE3AD7"/>
    <w:rsid w:val="00CF5DB3"/>
    <w:rsid w:val="00D25AA7"/>
    <w:rsid w:val="00D432F9"/>
    <w:rsid w:val="00D522A2"/>
    <w:rsid w:val="00D57E7C"/>
    <w:rsid w:val="00D60F4C"/>
    <w:rsid w:val="00D90671"/>
    <w:rsid w:val="00DD2CB8"/>
    <w:rsid w:val="00DD2E95"/>
    <w:rsid w:val="00E075DA"/>
    <w:rsid w:val="00E23CF0"/>
    <w:rsid w:val="00E27A9F"/>
    <w:rsid w:val="00E354EE"/>
    <w:rsid w:val="00E51E2C"/>
    <w:rsid w:val="00E52A2D"/>
    <w:rsid w:val="00E60C8E"/>
    <w:rsid w:val="00E92B0B"/>
    <w:rsid w:val="00E959CF"/>
    <w:rsid w:val="00EE1F63"/>
    <w:rsid w:val="00F124D6"/>
    <w:rsid w:val="00F156FC"/>
    <w:rsid w:val="00F157EC"/>
    <w:rsid w:val="00F30C07"/>
    <w:rsid w:val="00F83196"/>
    <w:rsid w:val="00F87FFE"/>
    <w:rsid w:val="00F917BE"/>
    <w:rsid w:val="00F921EE"/>
    <w:rsid w:val="00FA3DD1"/>
    <w:rsid w:val="00FB56DE"/>
    <w:rsid w:val="00FD154B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D81EA"/>
  <w15:chartTrackingRefBased/>
  <w15:docId w15:val="{37457D50-D58C-4D23-9697-B6244CF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qFormat/>
    <w:rsid w:val="00253FFB"/>
    <w:pPr>
      <w:keepNext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253FFB"/>
    <w:pPr>
      <w:keepNext/>
      <w:spacing w:line="280" w:lineRule="atLeast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53FFB"/>
    <w:pPr>
      <w:keepNext/>
      <w:spacing w:line="280" w:lineRule="atLeast"/>
      <w:jc w:val="both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nhideWhenUsed/>
    <w:qFormat/>
    <w:rsid w:val="00253FFB"/>
    <w:pPr>
      <w:keepNext/>
      <w:spacing w:line="280" w:lineRule="atLeast"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53FFB"/>
    <w:pPr>
      <w:keepNext/>
      <w:spacing w:line="280" w:lineRule="atLeast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3FFB"/>
    <w:rPr>
      <w:rFonts w:ascii="Arial" w:eastAsia="Times New Roman" w:hAnsi="Arial" w:cs="Times New Roman"/>
      <w:b/>
      <w:sz w:val="20"/>
      <w:szCs w:val="20"/>
      <w:u w:val="single"/>
      <w:lang w:val="fr-FR" w:eastAsia="fr-BE"/>
    </w:rPr>
  </w:style>
  <w:style w:type="character" w:customStyle="1" w:styleId="Titre2Car">
    <w:name w:val="Titre 2 Car"/>
    <w:basedOn w:val="Policepardfaut"/>
    <w:link w:val="Titre2"/>
    <w:rsid w:val="00253FFB"/>
    <w:rPr>
      <w:rFonts w:ascii="Arial" w:eastAsia="Times New Roman" w:hAnsi="Arial" w:cs="Times New Roman"/>
      <w:sz w:val="20"/>
      <w:szCs w:val="20"/>
      <w:u w:val="single"/>
      <w:lang w:val="fr-FR" w:eastAsia="fr-BE"/>
    </w:rPr>
  </w:style>
  <w:style w:type="character" w:customStyle="1" w:styleId="Titre3Car">
    <w:name w:val="Titre 3 Car"/>
    <w:basedOn w:val="Policepardfaut"/>
    <w:link w:val="Titre3"/>
    <w:semiHidden/>
    <w:rsid w:val="00253FFB"/>
    <w:rPr>
      <w:rFonts w:ascii="Arial" w:eastAsia="Times New Roman" w:hAnsi="Arial" w:cs="Times New Roman"/>
      <w:b/>
      <w:sz w:val="20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253FFB"/>
    <w:rPr>
      <w:rFonts w:ascii="Arial" w:eastAsia="Times New Roman" w:hAnsi="Arial" w:cs="Times New Roman"/>
      <w:b/>
      <w:sz w:val="20"/>
      <w:szCs w:val="20"/>
      <w:u w:val="single"/>
      <w:lang w:val="fr-FR" w:eastAsia="fr-BE"/>
    </w:rPr>
  </w:style>
  <w:style w:type="character" w:customStyle="1" w:styleId="Titre5Car">
    <w:name w:val="Titre 5 Car"/>
    <w:basedOn w:val="Policepardfaut"/>
    <w:link w:val="Titre5"/>
    <w:semiHidden/>
    <w:rsid w:val="00253FFB"/>
    <w:rPr>
      <w:rFonts w:ascii="Arial" w:eastAsia="Times New Roman" w:hAnsi="Arial" w:cs="Times New Roman"/>
      <w:b/>
      <w:sz w:val="20"/>
      <w:szCs w:val="20"/>
      <w:lang w:val="fr-FR" w:eastAsia="fr-BE"/>
    </w:rPr>
  </w:style>
  <w:style w:type="paragraph" w:styleId="Corpsdetexte">
    <w:name w:val="Body Text"/>
    <w:basedOn w:val="Normal"/>
    <w:link w:val="CorpsdetexteCar"/>
    <w:semiHidden/>
    <w:unhideWhenUsed/>
    <w:rsid w:val="00253FFB"/>
    <w:pPr>
      <w:spacing w:line="2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253FFB"/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En-tte">
    <w:name w:val="header"/>
    <w:basedOn w:val="Normal"/>
    <w:link w:val="En-tteCar"/>
    <w:uiPriority w:val="99"/>
    <w:unhideWhenUsed/>
    <w:rsid w:val="00D522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2A2"/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D522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2A2"/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8C7904"/>
    <w:pPr>
      <w:ind w:left="720"/>
      <w:contextualSpacing/>
    </w:pPr>
  </w:style>
  <w:style w:type="paragraph" w:customStyle="1" w:styleId="Retrait350">
    <w:name w:val="Retrait 3.50"/>
    <w:basedOn w:val="Normal"/>
    <w:rsid w:val="006E02CF"/>
    <w:pPr>
      <w:widowControl/>
      <w:autoSpaceDE/>
      <w:autoSpaceDN/>
      <w:adjustRightInd/>
      <w:ind w:firstLine="1985"/>
    </w:pPr>
    <w:rPr>
      <w:rFonts w:ascii="Times New Roman" w:hAnsi="Times New Roman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3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06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6A0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F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FC2"/>
    <w:rPr>
      <w:rFonts w:ascii="Segoe UI" w:eastAsia="Times New Roman" w:hAnsi="Segoe UI" w:cs="Segoe UI"/>
      <w:sz w:val="18"/>
      <w:szCs w:val="18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4337D4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24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DFD1-AE15-412F-BA92-DFA3EF96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Bernier</dc:creator>
  <cp:keywords/>
  <dc:description/>
  <cp:lastModifiedBy>Administration Assesse</cp:lastModifiedBy>
  <cp:revision>50</cp:revision>
  <cp:lastPrinted>2018-02-13T09:28:00Z</cp:lastPrinted>
  <dcterms:created xsi:type="dcterms:W3CDTF">2018-02-02T10:59:00Z</dcterms:created>
  <dcterms:modified xsi:type="dcterms:W3CDTF">2019-12-09T10:52:00Z</dcterms:modified>
</cp:coreProperties>
</file>